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C845" w14:textId="77777777" w:rsidR="00DC07DE" w:rsidRDefault="00DC07DE" w:rsidP="00DC07DE">
      <w:pPr>
        <w:pStyle w:val="Titel"/>
      </w:pPr>
      <w:r w:rsidRPr="00DC07DE">
        <w:t>8-D-Report</w:t>
      </w:r>
    </w:p>
    <w:tbl>
      <w:tblPr>
        <w:tblStyle w:val="HellesRaster-Akzent1"/>
        <w:tblW w:w="518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663"/>
        <w:gridCol w:w="1261"/>
        <w:gridCol w:w="6"/>
        <w:gridCol w:w="2356"/>
        <w:gridCol w:w="15"/>
        <w:gridCol w:w="537"/>
        <w:gridCol w:w="1347"/>
        <w:gridCol w:w="821"/>
        <w:gridCol w:w="1838"/>
      </w:tblGrid>
      <w:tr w:rsidR="00DC07DE" w:rsidRPr="000B12CD" w14:paraId="6442A5B6" w14:textId="77777777" w:rsidTr="00816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2CDAAA5B" w14:textId="77777777" w:rsidR="00DC07DE" w:rsidRPr="000B12CD" w:rsidRDefault="00DC07DE" w:rsidP="001E3640">
            <w:pPr>
              <w:jc w:val="center"/>
              <w:rPr>
                <w:b w:val="0"/>
                <w:sz w:val="36"/>
                <w:szCs w:val="36"/>
              </w:rPr>
            </w:pPr>
            <w:r w:rsidRPr="000B12CD">
              <w:rPr>
                <w:b w:val="0"/>
                <w:sz w:val="36"/>
                <w:szCs w:val="36"/>
              </w:rPr>
              <w:t>0</w:t>
            </w:r>
          </w:p>
        </w:tc>
        <w:tc>
          <w:tcPr>
            <w:tcW w:w="1027" w:type="pct"/>
            <w:gridSpan w:val="3"/>
          </w:tcPr>
          <w:p w14:paraId="5BC62A84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12CD">
              <w:t>Grunddaten:</w:t>
            </w:r>
          </w:p>
          <w:p w14:paraId="5C59F267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0B12CD">
              <w:rPr>
                <w:b w:val="0"/>
                <w:i/>
                <w:sz w:val="18"/>
                <w:szCs w:val="18"/>
              </w:rPr>
              <w:t xml:space="preserve">Basic </w:t>
            </w:r>
            <w:r w:rsidRPr="000B12CD">
              <w:rPr>
                <w:b w:val="0"/>
                <w:i/>
                <w:sz w:val="18"/>
                <w:szCs w:val="18"/>
                <w:lang w:val="en-GB"/>
              </w:rPr>
              <w:t>data</w:t>
            </w:r>
            <w:r w:rsidRPr="000B12CD">
              <w:rPr>
                <w:b w:val="0"/>
                <w:i/>
                <w:sz w:val="18"/>
                <w:szCs w:val="18"/>
              </w:rPr>
              <w:t>:</w:t>
            </w:r>
          </w:p>
        </w:tc>
        <w:tc>
          <w:tcPr>
            <w:tcW w:w="1254" w:type="pct"/>
          </w:tcPr>
          <w:p w14:paraId="01B53B34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12CD">
              <w:t>Reklamation:</w:t>
            </w:r>
          </w:p>
          <w:p w14:paraId="20ACEEF1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8"/>
                <w:szCs w:val="18"/>
              </w:rPr>
            </w:pPr>
            <w:r w:rsidRPr="000B12CD">
              <w:rPr>
                <w:b w:val="0"/>
                <w:i/>
                <w:sz w:val="18"/>
                <w:szCs w:val="18"/>
                <w:lang w:val="en-GB"/>
              </w:rPr>
              <w:t>complaint</w:t>
            </w:r>
            <w:r w:rsidRPr="000B12CD">
              <w:rPr>
                <w:b w:val="0"/>
                <w:i/>
                <w:sz w:val="18"/>
                <w:szCs w:val="18"/>
              </w:rPr>
              <w:t>:</w:t>
            </w:r>
          </w:p>
        </w:tc>
        <w:tc>
          <w:tcPr>
            <w:tcW w:w="294" w:type="pct"/>
            <w:gridSpan w:val="2"/>
          </w:tcPr>
          <w:p w14:paraId="25575E1C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B12CD">
              <w:t>[   ]</w:t>
            </w:r>
          </w:p>
          <w:p w14:paraId="23C21863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8"/>
                <w:szCs w:val="18"/>
              </w:rPr>
            </w:pPr>
            <w:r w:rsidRPr="000B12CD">
              <w:rPr>
                <w:b w:val="0"/>
                <w:i/>
                <w:sz w:val="18"/>
                <w:szCs w:val="18"/>
              </w:rPr>
              <w:t>ext</w:t>
            </w:r>
          </w:p>
        </w:tc>
        <w:tc>
          <w:tcPr>
            <w:tcW w:w="717" w:type="pct"/>
          </w:tcPr>
          <w:p w14:paraId="682E5AFD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B12CD">
              <w:t>[   ]</w:t>
            </w:r>
          </w:p>
          <w:p w14:paraId="5565919F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8"/>
                <w:szCs w:val="18"/>
                <w:lang w:val="en-GB"/>
              </w:rPr>
            </w:pPr>
            <w:r w:rsidRPr="000B12CD">
              <w:rPr>
                <w:b w:val="0"/>
                <w:i/>
                <w:sz w:val="18"/>
                <w:szCs w:val="18"/>
                <w:lang w:val="en-GB"/>
              </w:rPr>
              <w:t>int</w:t>
            </w:r>
          </w:p>
        </w:tc>
        <w:tc>
          <w:tcPr>
            <w:tcW w:w="437" w:type="pct"/>
          </w:tcPr>
          <w:p w14:paraId="34906850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7DE">
              <w:rPr>
                <w:sz w:val="18"/>
                <w:szCs w:val="20"/>
              </w:rPr>
              <w:t>Datum</w:t>
            </w:r>
          </w:p>
          <w:p w14:paraId="22FE9FF4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8"/>
                <w:szCs w:val="18"/>
              </w:rPr>
            </w:pPr>
            <w:r w:rsidRPr="000B12CD">
              <w:rPr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1D4B13C8" w14:textId="77777777" w:rsidR="00DC07DE" w:rsidRPr="000B12CD" w:rsidRDefault="00DC07DE" w:rsidP="001E3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C07DE" w:rsidRPr="000B12CD" w14:paraId="54F49EE9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6BDC30F3" w14:textId="77777777" w:rsidR="00DC07DE" w:rsidRPr="000B12CD" w:rsidRDefault="00DC07DE" w:rsidP="001E3640">
            <w:r w:rsidRPr="000B12CD">
              <w:t>Bezeichnung/Grund</w:t>
            </w:r>
          </w:p>
          <w:p w14:paraId="794EC173" w14:textId="77777777" w:rsidR="00DC07DE" w:rsidRPr="000B12CD" w:rsidRDefault="00DC07DE" w:rsidP="001E3640">
            <w:pPr>
              <w:rPr>
                <w:b w:val="0"/>
                <w:i/>
                <w:sz w:val="18"/>
                <w:szCs w:val="18"/>
              </w:rPr>
            </w:pPr>
            <w:r w:rsidRPr="000B12CD">
              <w:rPr>
                <w:b w:val="0"/>
                <w:i/>
                <w:sz w:val="18"/>
                <w:szCs w:val="18"/>
              </w:rPr>
              <w:t>Description/</w:t>
            </w:r>
            <w:r w:rsidRPr="000B12CD">
              <w:rPr>
                <w:b w:val="0"/>
                <w:i/>
                <w:sz w:val="18"/>
                <w:szCs w:val="18"/>
                <w:lang w:val="en-GB"/>
              </w:rPr>
              <w:t>Cause</w:t>
            </w:r>
          </w:p>
        </w:tc>
        <w:tc>
          <w:tcPr>
            <w:tcW w:w="3680" w:type="pct"/>
            <w:gridSpan w:val="6"/>
            <w:vAlign w:val="center"/>
          </w:tcPr>
          <w:p w14:paraId="5D605DA0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7888D6AA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47813E0A" w14:textId="77777777" w:rsidR="00DC07DE" w:rsidRPr="000B12CD" w:rsidRDefault="00DC07DE" w:rsidP="001E3640">
            <w:r w:rsidRPr="000B12CD">
              <w:t>Eingangsdatum</w:t>
            </w:r>
          </w:p>
          <w:p w14:paraId="4435E6F7" w14:textId="77777777" w:rsidR="00DC07DE" w:rsidRPr="000B12CD" w:rsidRDefault="00DC07DE" w:rsidP="001E3640">
            <w:pPr>
              <w:rPr>
                <w:b w:val="0"/>
                <w:i/>
                <w:sz w:val="16"/>
                <w:szCs w:val="16"/>
                <w:lang w:val="en-GB"/>
              </w:rPr>
            </w:pPr>
            <w:r w:rsidRPr="000B12CD">
              <w:rPr>
                <w:b w:val="0"/>
                <w:i/>
                <w:sz w:val="18"/>
                <w:szCs w:val="16"/>
                <w:lang w:val="en-GB"/>
              </w:rPr>
              <w:t>Date of receipt</w:t>
            </w:r>
          </w:p>
        </w:tc>
        <w:tc>
          <w:tcPr>
            <w:tcW w:w="1262" w:type="pct"/>
            <w:gridSpan w:val="2"/>
            <w:vAlign w:val="center"/>
          </w:tcPr>
          <w:p w14:paraId="62EA69B2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pct"/>
            <w:gridSpan w:val="2"/>
            <w:hideMark/>
          </w:tcPr>
          <w:p w14:paraId="55E5B4F1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Auftragsnummer</w:t>
            </w:r>
          </w:p>
          <w:p w14:paraId="685B753D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6"/>
                <w:szCs w:val="16"/>
                <w:lang w:val="en-GB"/>
              </w:rPr>
            </w:pPr>
            <w:r w:rsidRPr="000B12CD">
              <w:rPr>
                <w:i/>
                <w:sz w:val="18"/>
                <w:szCs w:val="16"/>
                <w:lang w:val="en-GB"/>
              </w:rPr>
              <w:t>Order no.</w:t>
            </w:r>
          </w:p>
        </w:tc>
        <w:tc>
          <w:tcPr>
            <w:tcW w:w="1415" w:type="pct"/>
            <w:gridSpan w:val="2"/>
            <w:vAlign w:val="center"/>
          </w:tcPr>
          <w:p w14:paraId="17AD9063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7DE" w:rsidRPr="000B12CD" w14:paraId="775723DC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34A03A82" w14:textId="77777777" w:rsidR="00DC07DE" w:rsidRPr="000B12CD" w:rsidRDefault="00DC07DE" w:rsidP="001E3640">
            <w:r w:rsidRPr="000B12CD">
              <w:t>Reklamationsnummer</w:t>
            </w:r>
          </w:p>
          <w:p w14:paraId="01F165B9" w14:textId="77777777" w:rsidR="00DC07DE" w:rsidRPr="000B12CD" w:rsidRDefault="00DC07DE" w:rsidP="001E3640">
            <w:pPr>
              <w:rPr>
                <w:i/>
                <w:sz w:val="16"/>
                <w:szCs w:val="16"/>
                <w:lang w:val="en-GB"/>
              </w:rPr>
            </w:pPr>
            <w:r w:rsidRPr="000B12CD">
              <w:rPr>
                <w:b w:val="0"/>
                <w:i/>
                <w:sz w:val="18"/>
                <w:szCs w:val="16"/>
                <w:lang w:val="en-GB"/>
              </w:rPr>
              <w:t>No. of complaint</w:t>
            </w:r>
          </w:p>
        </w:tc>
        <w:tc>
          <w:tcPr>
            <w:tcW w:w="1262" w:type="pct"/>
            <w:gridSpan w:val="2"/>
            <w:vAlign w:val="center"/>
          </w:tcPr>
          <w:p w14:paraId="24D80B2D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pct"/>
            <w:gridSpan w:val="2"/>
            <w:hideMark/>
          </w:tcPr>
          <w:p w14:paraId="0F319432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Bericht-Nr.</w:t>
            </w:r>
          </w:p>
          <w:p w14:paraId="7C0EFA48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0B12CD">
              <w:rPr>
                <w:i/>
                <w:sz w:val="18"/>
                <w:szCs w:val="16"/>
                <w:lang w:val="en-GB"/>
              </w:rPr>
              <w:t>Report no</w:t>
            </w:r>
            <w:r w:rsidRPr="000B12CD">
              <w:rPr>
                <w:i/>
                <w:sz w:val="18"/>
                <w:szCs w:val="16"/>
              </w:rPr>
              <w:t>.</w:t>
            </w:r>
          </w:p>
        </w:tc>
        <w:tc>
          <w:tcPr>
            <w:tcW w:w="1415" w:type="pct"/>
            <w:gridSpan w:val="2"/>
            <w:vAlign w:val="center"/>
          </w:tcPr>
          <w:p w14:paraId="65A49E3B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36F25186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6507945F" w14:textId="77777777" w:rsidR="00DC07DE" w:rsidRPr="000B12CD" w:rsidRDefault="00DC07DE" w:rsidP="001E3640">
            <w:pPr>
              <w:jc w:val="center"/>
              <w:rPr>
                <w:sz w:val="36"/>
                <w:szCs w:val="36"/>
              </w:rPr>
            </w:pPr>
            <w:r w:rsidRPr="000B12CD">
              <w:rPr>
                <w:b w:val="0"/>
                <w:sz w:val="36"/>
                <w:szCs w:val="36"/>
              </w:rPr>
              <w:t>1</w:t>
            </w:r>
          </w:p>
        </w:tc>
        <w:tc>
          <w:tcPr>
            <w:tcW w:w="3292" w:type="pct"/>
            <w:gridSpan w:val="7"/>
            <w:hideMark/>
          </w:tcPr>
          <w:p w14:paraId="6ED3FE9D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Team/Verantwortlichkeiten</w:t>
            </w:r>
          </w:p>
          <w:p w14:paraId="55DBC1C6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GB"/>
              </w:rPr>
            </w:pPr>
            <w:r w:rsidRPr="000B12CD">
              <w:rPr>
                <w:i/>
                <w:sz w:val="18"/>
                <w:szCs w:val="18"/>
                <w:lang w:val="en-GB"/>
              </w:rPr>
              <w:t>Team/Responsibilities</w:t>
            </w:r>
          </w:p>
        </w:tc>
        <w:tc>
          <w:tcPr>
            <w:tcW w:w="437" w:type="pct"/>
          </w:tcPr>
          <w:p w14:paraId="6AA5A2C4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6F62313C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2507CA8D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DC07DE" w:rsidRPr="000B12CD" w14:paraId="171BB9A3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092E5467" w14:textId="77777777" w:rsidR="00DC07DE" w:rsidRPr="000B12CD" w:rsidRDefault="00DC07DE" w:rsidP="001E3640">
            <w:r w:rsidRPr="000B12CD">
              <w:t>Name</w:t>
            </w:r>
          </w:p>
          <w:p w14:paraId="5168BB46" w14:textId="77777777" w:rsidR="00DC07DE" w:rsidRPr="000B12CD" w:rsidRDefault="00DC07DE" w:rsidP="001E3640">
            <w:pPr>
              <w:rPr>
                <w:b w:val="0"/>
                <w:i/>
              </w:rPr>
            </w:pPr>
            <w:r w:rsidRPr="000B12CD">
              <w:rPr>
                <w:b w:val="0"/>
                <w:i/>
              </w:rPr>
              <w:t>Name</w:t>
            </w:r>
          </w:p>
        </w:tc>
        <w:tc>
          <w:tcPr>
            <w:tcW w:w="1262" w:type="pct"/>
            <w:gridSpan w:val="2"/>
            <w:hideMark/>
          </w:tcPr>
          <w:p w14:paraId="39E54DB0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Abteilung</w:t>
            </w:r>
          </w:p>
          <w:p w14:paraId="2CE229F0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B12CD">
              <w:rPr>
                <w:i/>
              </w:rPr>
              <w:t>Department</w:t>
            </w:r>
          </w:p>
        </w:tc>
        <w:tc>
          <w:tcPr>
            <w:tcW w:w="2418" w:type="pct"/>
            <w:gridSpan w:val="4"/>
            <w:hideMark/>
          </w:tcPr>
          <w:p w14:paraId="7B6F9D39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Aufgabe/Position</w:t>
            </w:r>
          </w:p>
          <w:p w14:paraId="03EF8707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0B12CD">
              <w:rPr>
                <w:i/>
                <w:sz w:val="18"/>
                <w:szCs w:val="18"/>
                <w:lang w:val="en-GB"/>
              </w:rPr>
              <w:t>Duty</w:t>
            </w:r>
            <w:r w:rsidRPr="000B12CD">
              <w:rPr>
                <w:i/>
                <w:sz w:val="18"/>
                <w:szCs w:val="18"/>
              </w:rPr>
              <w:t>/Position</w:t>
            </w:r>
          </w:p>
        </w:tc>
      </w:tr>
      <w:tr w:rsidR="00DC07DE" w:rsidRPr="000B12CD" w14:paraId="6D48C7E6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vAlign w:val="center"/>
          </w:tcPr>
          <w:p w14:paraId="1DAD6E7F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262" w:type="pct"/>
            <w:gridSpan w:val="2"/>
          </w:tcPr>
          <w:p w14:paraId="2174AE2B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0B12CD">
              <w:t>Auftraggeber</w:t>
            </w:r>
            <w:r>
              <w:t>In</w:t>
            </w:r>
            <w:proofErr w:type="spellEnd"/>
          </w:p>
          <w:p w14:paraId="144A6BA9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B12CD">
              <w:rPr>
                <w:sz w:val="16"/>
                <w:szCs w:val="16"/>
                <w:lang w:val="en-GB"/>
              </w:rPr>
              <w:t>contracting authority</w:t>
            </w:r>
          </w:p>
        </w:tc>
        <w:tc>
          <w:tcPr>
            <w:tcW w:w="2418" w:type="pct"/>
            <w:gridSpan w:val="4"/>
          </w:tcPr>
          <w:p w14:paraId="0610E32D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B12CD">
              <w:t>Punkte 0 und 1</w:t>
            </w:r>
          </w:p>
          <w:p w14:paraId="50E7F257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B12CD">
              <w:rPr>
                <w:sz w:val="16"/>
                <w:szCs w:val="16"/>
                <w:lang w:val="en-GB"/>
              </w:rPr>
              <w:t>points 0 and 1</w:t>
            </w:r>
          </w:p>
        </w:tc>
      </w:tr>
      <w:tr w:rsidR="00DC07DE" w:rsidRPr="000B12CD" w14:paraId="7F162CF2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vAlign w:val="center"/>
          </w:tcPr>
          <w:p w14:paraId="1C29A9A9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262" w:type="pct"/>
            <w:gridSpan w:val="2"/>
          </w:tcPr>
          <w:p w14:paraId="055E697A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2CD">
              <w:t>Q&amp;T-Abteilung oder QS</w:t>
            </w:r>
          </w:p>
          <w:p w14:paraId="12011FD3" w14:textId="77777777" w:rsidR="00DC07DE" w:rsidRPr="0056528C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6528C">
              <w:rPr>
                <w:sz w:val="16"/>
                <w:szCs w:val="16"/>
              </w:rPr>
              <w:t xml:space="preserve">Q&amp;T-department </w:t>
            </w:r>
            <w:proofErr w:type="spellStart"/>
            <w:r w:rsidRPr="0056528C">
              <w:rPr>
                <w:sz w:val="16"/>
                <w:szCs w:val="16"/>
              </w:rPr>
              <w:t>or</w:t>
            </w:r>
            <w:proofErr w:type="spellEnd"/>
            <w:r w:rsidRPr="0056528C">
              <w:rPr>
                <w:sz w:val="16"/>
                <w:szCs w:val="16"/>
              </w:rPr>
              <w:t xml:space="preserve"> QS</w:t>
            </w:r>
          </w:p>
        </w:tc>
        <w:tc>
          <w:tcPr>
            <w:tcW w:w="2418" w:type="pct"/>
            <w:gridSpan w:val="4"/>
          </w:tcPr>
          <w:p w14:paraId="502EA576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2CD">
              <w:t>Punkt 2</w:t>
            </w:r>
          </w:p>
          <w:p w14:paraId="288E8878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B12CD">
              <w:rPr>
                <w:sz w:val="16"/>
                <w:szCs w:val="16"/>
                <w:lang w:val="en-GB"/>
              </w:rPr>
              <w:t>point 2</w:t>
            </w:r>
          </w:p>
        </w:tc>
      </w:tr>
      <w:tr w:rsidR="00DC07DE" w:rsidRPr="000B12CD" w14:paraId="4D00C4D8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vAlign w:val="center"/>
          </w:tcPr>
          <w:p w14:paraId="10C73973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262" w:type="pct"/>
            <w:gridSpan w:val="2"/>
          </w:tcPr>
          <w:p w14:paraId="45F3BC3B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0B12CD">
              <w:t>Produktmanager</w:t>
            </w:r>
            <w:r>
              <w:t>In</w:t>
            </w:r>
            <w:proofErr w:type="spellEnd"/>
          </w:p>
          <w:p w14:paraId="3288F9E7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B12CD">
              <w:rPr>
                <w:sz w:val="16"/>
                <w:szCs w:val="16"/>
                <w:lang w:val="en-GB"/>
              </w:rPr>
              <w:t>product manager</w:t>
            </w:r>
          </w:p>
        </w:tc>
        <w:tc>
          <w:tcPr>
            <w:tcW w:w="2418" w:type="pct"/>
            <w:gridSpan w:val="4"/>
          </w:tcPr>
          <w:p w14:paraId="4BE7DDEC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B12CD">
              <w:t>Punkt 3 bis 5</w:t>
            </w:r>
          </w:p>
          <w:p w14:paraId="193979C2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B12CD">
              <w:rPr>
                <w:sz w:val="16"/>
                <w:szCs w:val="16"/>
                <w:lang w:val="en-GB"/>
              </w:rPr>
              <w:t>point 3 to 5</w:t>
            </w:r>
          </w:p>
        </w:tc>
      </w:tr>
      <w:tr w:rsidR="00DC07DE" w:rsidRPr="000B12CD" w14:paraId="50429E9C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vAlign w:val="center"/>
          </w:tcPr>
          <w:p w14:paraId="318C633E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262" w:type="pct"/>
            <w:gridSpan w:val="2"/>
          </w:tcPr>
          <w:p w14:paraId="71C81404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B12CD">
              <w:t>Qualitätsmanager</w:t>
            </w:r>
            <w:r>
              <w:t>In</w:t>
            </w:r>
            <w:proofErr w:type="spellEnd"/>
          </w:p>
          <w:p w14:paraId="23B4DD22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B12CD">
              <w:rPr>
                <w:sz w:val="16"/>
                <w:szCs w:val="16"/>
                <w:lang w:val="en-GB"/>
              </w:rPr>
              <w:t>quality manager</w:t>
            </w:r>
          </w:p>
        </w:tc>
        <w:tc>
          <w:tcPr>
            <w:tcW w:w="2418" w:type="pct"/>
            <w:gridSpan w:val="4"/>
          </w:tcPr>
          <w:p w14:paraId="6C94289B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2CD">
              <w:t>Punkt 6 bis 8</w:t>
            </w:r>
          </w:p>
          <w:p w14:paraId="0AE6B88D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B12CD">
              <w:rPr>
                <w:sz w:val="16"/>
                <w:szCs w:val="16"/>
                <w:lang w:val="en-GB"/>
              </w:rPr>
              <w:t>point 6 to 8</w:t>
            </w:r>
          </w:p>
        </w:tc>
      </w:tr>
      <w:tr w:rsidR="00DC07DE" w:rsidRPr="000B12CD" w14:paraId="67B0978B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26CBB904" w14:textId="77777777" w:rsidR="00DC07DE" w:rsidRPr="000B12CD" w:rsidRDefault="00DC07DE" w:rsidP="001E3640">
            <w:pPr>
              <w:jc w:val="center"/>
              <w:rPr>
                <w:sz w:val="36"/>
                <w:szCs w:val="36"/>
              </w:rPr>
            </w:pPr>
            <w:r w:rsidRPr="000B12CD">
              <w:rPr>
                <w:b w:val="0"/>
                <w:sz w:val="36"/>
                <w:szCs w:val="36"/>
              </w:rPr>
              <w:t>2</w:t>
            </w:r>
          </w:p>
        </w:tc>
        <w:tc>
          <w:tcPr>
            <w:tcW w:w="3292" w:type="pct"/>
            <w:gridSpan w:val="7"/>
            <w:hideMark/>
          </w:tcPr>
          <w:p w14:paraId="708588F8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Problembeschreibung</w:t>
            </w:r>
          </w:p>
          <w:p w14:paraId="4DE48CFA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8"/>
                <w:szCs w:val="18"/>
                <w:lang w:val="en-GB"/>
              </w:rPr>
            </w:pPr>
            <w:r w:rsidRPr="000B12CD">
              <w:rPr>
                <w:i/>
                <w:sz w:val="18"/>
                <w:szCs w:val="18"/>
                <w:lang w:val="en-GB"/>
              </w:rPr>
              <w:t>Formulation of problem</w:t>
            </w:r>
          </w:p>
        </w:tc>
        <w:tc>
          <w:tcPr>
            <w:tcW w:w="437" w:type="pct"/>
          </w:tcPr>
          <w:p w14:paraId="54012876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4B7A284F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286938B1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DC07DE" w:rsidRPr="000B12CD" w14:paraId="14E8EA65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7CB2A701" w14:textId="77777777" w:rsidR="00DC07DE" w:rsidRPr="000B12CD" w:rsidRDefault="00DC07DE" w:rsidP="001E3640">
            <w:r w:rsidRPr="000B12CD">
              <w:t>Beschreibung</w:t>
            </w:r>
          </w:p>
          <w:p w14:paraId="6CBDC6B3" w14:textId="77777777" w:rsidR="00DC07DE" w:rsidRPr="000B12CD" w:rsidRDefault="00DC07DE" w:rsidP="001E3640">
            <w:pPr>
              <w:rPr>
                <w:b w:val="0"/>
                <w:i/>
                <w:sz w:val="18"/>
                <w:szCs w:val="18"/>
              </w:rPr>
            </w:pPr>
            <w:r w:rsidRPr="000B12CD">
              <w:rPr>
                <w:b w:val="0"/>
                <w:i/>
                <w:sz w:val="18"/>
                <w:szCs w:val="18"/>
              </w:rPr>
              <w:t>Description</w:t>
            </w:r>
          </w:p>
        </w:tc>
        <w:tc>
          <w:tcPr>
            <w:tcW w:w="3680" w:type="pct"/>
            <w:gridSpan w:val="6"/>
            <w:vAlign w:val="center"/>
          </w:tcPr>
          <w:p w14:paraId="477CAC40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51A3D631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4674E1AF" w14:textId="77777777" w:rsidR="00DC07DE" w:rsidRPr="000B12CD" w:rsidRDefault="00DC07DE" w:rsidP="001E3640">
            <w:r w:rsidRPr="000B12CD">
              <w:t>Geprüfte Stichprobe</w:t>
            </w:r>
          </w:p>
          <w:p w14:paraId="0D02CADF" w14:textId="77777777" w:rsidR="00DC07DE" w:rsidRPr="000B12CD" w:rsidRDefault="00DC07DE" w:rsidP="001E3640">
            <w:pPr>
              <w:rPr>
                <w:b w:val="0"/>
                <w:i/>
                <w:sz w:val="18"/>
                <w:szCs w:val="18"/>
                <w:lang w:val="en-GB"/>
              </w:rPr>
            </w:pPr>
            <w:r w:rsidRPr="000B12CD">
              <w:rPr>
                <w:b w:val="0"/>
                <w:i/>
                <w:sz w:val="18"/>
                <w:szCs w:val="18"/>
                <w:lang w:val="en-GB"/>
              </w:rPr>
              <w:t>Control sample</w:t>
            </w:r>
          </w:p>
        </w:tc>
        <w:tc>
          <w:tcPr>
            <w:tcW w:w="3680" w:type="pct"/>
            <w:gridSpan w:val="6"/>
            <w:vAlign w:val="center"/>
          </w:tcPr>
          <w:p w14:paraId="3F2D8DC0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7DE" w:rsidRPr="000B12CD" w14:paraId="6581F72A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155CEEAB" w14:textId="77777777" w:rsidR="00DC07DE" w:rsidRPr="000B12CD" w:rsidRDefault="00DC07DE" w:rsidP="001E3640">
            <w:r w:rsidRPr="000B12CD">
              <w:t>Umfang</w:t>
            </w:r>
          </w:p>
          <w:p w14:paraId="293CD9EF" w14:textId="77777777" w:rsidR="00DC07DE" w:rsidRPr="000B12CD" w:rsidRDefault="00DC07DE" w:rsidP="001E3640">
            <w:pPr>
              <w:rPr>
                <w:b w:val="0"/>
                <w:i/>
                <w:sz w:val="18"/>
                <w:szCs w:val="18"/>
                <w:lang w:val="en-GB"/>
              </w:rPr>
            </w:pPr>
            <w:r w:rsidRPr="000B12CD">
              <w:rPr>
                <w:b w:val="0"/>
                <w:i/>
                <w:sz w:val="18"/>
                <w:szCs w:val="18"/>
                <w:lang w:val="en-GB"/>
              </w:rPr>
              <w:t>Amount</w:t>
            </w:r>
          </w:p>
        </w:tc>
        <w:tc>
          <w:tcPr>
            <w:tcW w:w="3680" w:type="pct"/>
            <w:gridSpan w:val="6"/>
            <w:vAlign w:val="center"/>
          </w:tcPr>
          <w:p w14:paraId="1E816810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0EB7A9DD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45F3FFCB" w14:textId="77777777" w:rsidR="00DC07DE" w:rsidRPr="000B12CD" w:rsidRDefault="00DC07DE" w:rsidP="001E3640">
            <w:r w:rsidRPr="000B12CD">
              <w:t>Bild</w:t>
            </w:r>
          </w:p>
          <w:p w14:paraId="3CA8DA0D" w14:textId="77777777" w:rsidR="00DC07DE" w:rsidRPr="000B12CD" w:rsidRDefault="00DC07DE" w:rsidP="001E3640">
            <w:r w:rsidRPr="000B12CD">
              <w:rPr>
                <w:b w:val="0"/>
                <w:i/>
                <w:sz w:val="18"/>
                <w:szCs w:val="18"/>
              </w:rPr>
              <w:t>Picture</w:t>
            </w:r>
          </w:p>
        </w:tc>
        <w:tc>
          <w:tcPr>
            <w:tcW w:w="3680" w:type="pct"/>
            <w:gridSpan w:val="6"/>
            <w:vAlign w:val="center"/>
          </w:tcPr>
          <w:p w14:paraId="34C1ED41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7DE" w:rsidRPr="000B12CD" w14:paraId="3F17C16E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36FC2F32" w14:textId="77777777" w:rsidR="00DC07DE" w:rsidRPr="000B12CD" w:rsidRDefault="00DC07DE" w:rsidP="001E3640">
            <w:pPr>
              <w:jc w:val="center"/>
              <w:rPr>
                <w:sz w:val="36"/>
                <w:szCs w:val="36"/>
              </w:rPr>
            </w:pPr>
            <w:r w:rsidRPr="000B12CD">
              <w:rPr>
                <w:b w:val="0"/>
                <w:sz w:val="36"/>
                <w:szCs w:val="36"/>
              </w:rPr>
              <w:t>3</w:t>
            </w:r>
          </w:p>
        </w:tc>
        <w:tc>
          <w:tcPr>
            <w:tcW w:w="3292" w:type="pct"/>
            <w:gridSpan w:val="7"/>
            <w:hideMark/>
          </w:tcPr>
          <w:p w14:paraId="03AB5594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Sofortmaßnahmen</w:t>
            </w:r>
          </w:p>
          <w:p w14:paraId="5EFEBC05" w14:textId="77777777" w:rsidR="00DC07DE" w:rsidRPr="000B12CD" w:rsidRDefault="00DC07DE" w:rsidP="001E3640">
            <w:pPr>
              <w:tabs>
                <w:tab w:val="left" w:pos="23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  <w:lang w:val="en-GB"/>
              </w:rPr>
            </w:pPr>
            <w:r w:rsidRPr="000B12CD">
              <w:rPr>
                <w:i/>
                <w:sz w:val="18"/>
                <w:szCs w:val="18"/>
                <w:lang w:val="en-GB"/>
              </w:rPr>
              <w:t>Immediate measurement</w:t>
            </w:r>
          </w:p>
        </w:tc>
        <w:tc>
          <w:tcPr>
            <w:tcW w:w="437" w:type="pct"/>
            <w:hideMark/>
          </w:tcPr>
          <w:p w14:paraId="6D8000ED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62B080A0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28437622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DC07DE" w:rsidRPr="000B12CD" w14:paraId="54634202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0D6472F4" w14:textId="77777777" w:rsidR="00DC07DE" w:rsidRPr="000B12CD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szCs w:val="22"/>
                <w:lang w:val="de-DE"/>
              </w:rPr>
            </w:pPr>
            <w:r w:rsidRPr="000B12CD">
              <w:rPr>
                <w:rFonts w:cs="Arial"/>
                <w:szCs w:val="22"/>
                <w:lang w:val="de-DE"/>
              </w:rPr>
              <w:t>Laufender Prozess</w:t>
            </w:r>
          </w:p>
          <w:p w14:paraId="619AB3E2" w14:textId="77777777" w:rsidR="00DC07DE" w:rsidRPr="000B12CD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szCs w:val="22"/>
              </w:rPr>
            </w:pPr>
            <w:r w:rsidRPr="000B12CD">
              <w:rPr>
                <w:rFonts w:cs="Arial"/>
                <w:b w:val="0"/>
                <w:i/>
                <w:sz w:val="18"/>
                <w:szCs w:val="18"/>
              </w:rPr>
              <w:t>Ongoing process</w:t>
            </w:r>
          </w:p>
        </w:tc>
        <w:tc>
          <w:tcPr>
            <w:tcW w:w="3680" w:type="pct"/>
            <w:gridSpan w:val="6"/>
            <w:vAlign w:val="center"/>
          </w:tcPr>
          <w:p w14:paraId="06F3DC9E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7DE" w:rsidRPr="000B12CD" w14:paraId="443A3512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7EE831CC" w14:textId="77777777" w:rsidR="00DC07DE" w:rsidRPr="000B12CD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szCs w:val="22"/>
                <w:lang w:val="de-DE"/>
              </w:rPr>
            </w:pPr>
            <w:r w:rsidRPr="000B12CD">
              <w:rPr>
                <w:rFonts w:cs="Arial"/>
                <w:szCs w:val="22"/>
                <w:lang w:val="de-DE"/>
              </w:rPr>
              <w:t>Lagerbestand</w:t>
            </w:r>
          </w:p>
          <w:p w14:paraId="2CCB4E9B" w14:textId="77777777" w:rsidR="00DC07DE" w:rsidRPr="000B12CD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b w:val="0"/>
                <w:i/>
                <w:sz w:val="18"/>
                <w:szCs w:val="18"/>
              </w:rPr>
            </w:pPr>
            <w:r w:rsidRPr="000B12CD">
              <w:rPr>
                <w:rFonts w:cs="Arial"/>
                <w:b w:val="0"/>
                <w:i/>
                <w:sz w:val="18"/>
                <w:szCs w:val="18"/>
              </w:rPr>
              <w:t>Stock on inventory</w:t>
            </w:r>
          </w:p>
        </w:tc>
        <w:tc>
          <w:tcPr>
            <w:tcW w:w="3680" w:type="pct"/>
            <w:gridSpan w:val="6"/>
            <w:vAlign w:val="center"/>
          </w:tcPr>
          <w:p w14:paraId="0E934E94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569CF49D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0812BAF3" w14:textId="77777777" w:rsidR="00DC07DE" w:rsidRPr="000B12CD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szCs w:val="22"/>
                <w:lang w:val="de-DE"/>
              </w:rPr>
            </w:pPr>
            <w:r w:rsidRPr="000B12CD">
              <w:rPr>
                <w:rFonts w:cs="Arial"/>
                <w:szCs w:val="22"/>
                <w:lang w:val="de-DE"/>
              </w:rPr>
              <w:t>Versendete Teile</w:t>
            </w:r>
          </w:p>
          <w:p w14:paraId="519AB3B9" w14:textId="77777777" w:rsidR="00DC07DE" w:rsidRPr="0056528C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b w:val="0"/>
                <w:i/>
                <w:sz w:val="18"/>
                <w:szCs w:val="18"/>
                <w:lang w:val="de-DE"/>
              </w:rPr>
            </w:pPr>
            <w:r w:rsidRPr="0056528C">
              <w:rPr>
                <w:rFonts w:cs="Arial"/>
                <w:b w:val="0"/>
                <w:i/>
                <w:sz w:val="18"/>
                <w:szCs w:val="18"/>
                <w:lang w:val="de-DE"/>
              </w:rPr>
              <w:t xml:space="preserve">Parts in </w:t>
            </w:r>
            <w:proofErr w:type="spellStart"/>
            <w:r w:rsidRPr="0056528C">
              <w:rPr>
                <w:rFonts w:cs="Arial"/>
                <w:b w:val="0"/>
                <w:i/>
                <w:sz w:val="18"/>
                <w:szCs w:val="18"/>
                <w:lang w:val="de-DE"/>
              </w:rPr>
              <w:t>transit</w:t>
            </w:r>
            <w:proofErr w:type="spellEnd"/>
          </w:p>
        </w:tc>
        <w:tc>
          <w:tcPr>
            <w:tcW w:w="3680" w:type="pct"/>
            <w:gridSpan w:val="6"/>
            <w:vAlign w:val="center"/>
          </w:tcPr>
          <w:p w14:paraId="36EDA9EF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7DE" w:rsidRPr="000B12CD" w14:paraId="694BCA47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gridSpan w:val="4"/>
            <w:hideMark/>
          </w:tcPr>
          <w:p w14:paraId="5E610D1D" w14:textId="77777777" w:rsidR="00DC07DE" w:rsidRPr="000B12CD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i/>
                <w:szCs w:val="22"/>
                <w:lang w:val="de-DE"/>
              </w:rPr>
            </w:pPr>
            <w:r w:rsidRPr="000B12CD">
              <w:rPr>
                <w:rFonts w:cs="Arial"/>
                <w:szCs w:val="22"/>
                <w:lang w:val="de-DE"/>
              </w:rPr>
              <w:t>Teile beim Kunden</w:t>
            </w:r>
            <w:r>
              <w:rPr>
                <w:rFonts w:cs="Arial"/>
                <w:szCs w:val="22"/>
                <w:lang w:val="de-DE"/>
              </w:rPr>
              <w:t>/der Kundin</w:t>
            </w:r>
          </w:p>
          <w:p w14:paraId="4C4108D2" w14:textId="77777777" w:rsidR="00DC07DE" w:rsidRPr="0056528C" w:rsidRDefault="00DC07DE" w:rsidP="001E3640">
            <w:pPr>
              <w:pStyle w:val="Textkrper"/>
              <w:tabs>
                <w:tab w:val="clear" w:pos="2268"/>
                <w:tab w:val="left" w:pos="1701"/>
                <w:tab w:val="left" w:pos="5529"/>
              </w:tabs>
              <w:spacing w:before="60"/>
              <w:rPr>
                <w:rFonts w:cs="Arial"/>
                <w:b w:val="0"/>
                <w:i/>
                <w:sz w:val="18"/>
                <w:szCs w:val="18"/>
                <w:lang w:val="de-DE"/>
              </w:rPr>
            </w:pPr>
            <w:r w:rsidRPr="0056528C">
              <w:rPr>
                <w:rFonts w:cs="Arial"/>
                <w:b w:val="0"/>
                <w:i/>
                <w:sz w:val="18"/>
                <w:szCs w:val="18"/>
                <w:lang w:val="de-DE"/>
              </w:rPr>
              <w:t xml:space="preserve">Parts at </w:t>
            </w:r>
            <w:proofErr w:type="spellStart"/>
            <w:r w:rsidRPr="0056528C">
              <w:rPr>
                <w:rFonts w:cs="Arial"/>
                <w:b w:val="0"/>
                <w:i/>
                <w:sz w:val="18"/>
                <w:szCs w:val="18"/>
                <w:lang w:val="de-DE"/>
              </w:rPr>
              <w:t>customer</w:t>
            </w:r>
            <w:proofErr w:type="spellEnd"/>
          </w:p>
        </w:tc>
        <w:tc>
          <w:tcPr>
            <w:tcW w:w="3680" w:type="pct"/>
            <w:gridSpan w:val="6"/>
            <w:vAlign w:val="center"/>
          </w:tcPr>
          <w:p w14:paraId="75FC40B8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7D48A9D8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1B9BF451" w14:textId="77777777" w:rsidR="00DC07DE" w:rsidRPr="000B12CD" w:rsidRDefault="00DC07DE" w:rsidP="001E3640">
            <w:pPr>
              <w:jc w:val="center"/>
              <w:rPr>
                <w:sz w:val="36"/>
                <w:szCs w:val="36"/>
              </w:rPr>
            </w:pPr>
            <w:r w:rsidRPr="000B12CD">
              <w:rPr>
                <w:b w:val="0"/>
                <w:sz w:val="36"/>
                <w:szCs w:val="36"/>
              </w:rPr>
              <w:t>4</w:t>
            </w:r>
          </w:p>
        </w:tc>
        <w:tc>
          <w:tcPr>
            <w:tcW w:w="3292" w:type="pct"/>
            <w:gridSpan w:val="7"/>
            <w:hideMark/>
          </w:tcPr>
          <w:p w14:paraId="48F877D4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Problemursache/Maßnahmen zur Eingrenzung</w:t>
            </w:r>
          </w:p>
          <w:p w14:paraId="7F19E6E3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8"/>
                <w:szCs w:val="18"/>
                <w:lang w:val="en-US"/>
              </w:rPr>
            </w:pPr>
            <w:r w:rsidRPr="000B12CD">
              <w:rPr>
                <w:i/>
                <w:sz w:val="18"/>
                <w:szCs w:val="18"/>
                <w:lang w:val="en-US"/>
              </w:rPr>
              <w:t>Cause of problem/Actions of containment</w:t>
            </w:r>
          </w:p>
        </w:tc>
        <w:tc>
          <w:tcPr>
            <w:tcW w:w="437" w:type="pct"/>
            <w:hideMark/>
          </w:tcPr>
          <w:p w14:paraId="1FBBA1BB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7C3841CC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15411829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DC07DE" w:rsidRPr="000B12CD" w14:paraId="4DC9AD70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vAlign w:val="center"/>
          </w:tcPr>
          <w:p w14:paraId="67A8B236" w14:textId="77777777" w:rsidR="00DC07DE" w:rsidRPr="000B12CD" w:rsidRDefault="00DC07DE" w:rsidP="001E3640">
            <w:pPr>
              <w:rPr>
                <w:b w:val="0"/>
              </w:rPr>
            </w:pPr>
          </w:p>
        </w:tc>
      </w:tr>
      <w:tr w:rsidR="00DC07DE" w:rsidRPr="000B12CD" w14:paraId="48A5268C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4D0F8A23" w14:textId="77777777" w:rsidR="00DC07DE" w:rsidRPr="000B12CD" w:rsidRDefault="00DC07DE" w:rsidP="001E3640">
            <w:pPr>
              <w:jc w:val="center"/>
              <w:rPr>
                <w:sz w:val="24"/>
              </w:rPr>
            </w:pPr>
            <w:r w:rsidRPr="000B12CD">
              <w:br w:type="page"/>
            </w:r>
            <w:r w:rsidRPr="000B12CD">
              <w:rPr>
                <w:b w:val="0"/>
                <w:sz w:val="36"/>
                <w:szCs w:val="36"/>
              </w:rPr>
              <w:t>5</w:t>
            </w:r>
          </w:p>
        </w:tc>
        <w:tc>
          <w:tcPr>
            <w:tcW w:w="3292" w:type="pct"/>
            <w:gridSpan w:val="7"/>
            <w:hideMark/>
          </w:tcPr>
          <w:p w14:paraId="6833427E" w14:textId="77777777" w:rsidR="00DC07DE" w:rsidRPr="0056528C" w:rsidRDefault="00DC07DE" w:rsidP="001E36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  <w:proofErr w:type="spellStart"/>
            <w:r w:rsidRPr="0056528C">
              <w:rPr>
                <w:b/>
                <w:lang w:val="en-US"/>
              </w:rPr>
              <w:t>Abstellmaßnahmen</w:t>
            </w:r>
            <w:proofErr w:type="spellEnd"/>
            <w:r w:rsidRPr="0056528C">
              <w:rPr>
                <w:b/>
                <w:lang w:val="en-US"/>
              </w:rPr>
              <w:t xml:space="preserve"> </w:t>
            </w:r>
            <w:proofErr w:type="spellStart"/>
            <w:r w:rsidRPr="0056528C">
              <w:rPr>
                <w:b/>
                <w:lang w:val="en-US"/>
              </w:rPr>
              <w:t>bestimmen</w:t>
            </w:r>
            <w:proofErr w:type="spellEnd"/>
            <w:r w:rsidRPr="0056528C">
              <w:rPr>
                <w:b/>
                <w:lang w:val="en-US"/>
              </w:rPr>
              <w:t xml:space="preserve"> und </w:t>
            </w:r>
            <w:proofErr w:type="spellStart"/>
            <w:r w:rsidRPr="0056528C">
              <w:rPr>
                <w:b/>
                <w:lang w:val="en-US"/>
              </w:rPr>
              <w:t>planen</w:t>
            </w:r>
            <w:proofErr w:type="spellEnd"/>
          </w:p>
          <w:p w14:paraId="118ADD8D" w14:textId="77777777" w:rsidR="00DC07DE" w:rsidRPr="000B12CD" w:rsidRDefault="00DC07DE" w:rsidP="001E36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8"/>
                <w:szCs w:val="18"/>
                <w:lang w:val="en-US"/>
              </w:rPr>
            </w:pPr>
            <w:r w:rsidRPr="000B12CD">
              <w:rPr>
                <w:i/>
                <w:sz w:val="18"/>
                <w:szCs w:val="18"/>
                <w:lang w:val="en-US"/>
              </w:rPr>
              <w:t>Assigning and planning of break-off measures</w:t>
            </w:r>
          </w:p>
        </w:tc>
        <w:tc>
          <w:tcPr>
            <w:tcW w:w="437" w:type="pct"/>
            <w:hideMark/>
          </w:tcPr>
          <w:p w14:paraId="176234C7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2D8F85DE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760F6BBD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en-US"/>
              </w:rPr>
            </w:pPr>
          </w:p>
        </w:tc>
      </w:tr>
      <w:tr w:rsidR="00DC07DE" w:rsidRPr="000B12CD" w14:paraId="4BA5A665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hideMark/>
          </w:tcPr>
          <w:p w14:paraId="02C4B07D" w14:textId="77777777" w:rsidR="00DC07DE" w:rsidRPr="000B12CD" w:rsidRDefault="00DC07DE" w:rsidP="001E3640">
            <w:r w:rsidRPr="000B12CD">
              <w:t>Maßnahmen beschreiben</w:t>
            </w:r>
          </w:p>
          <w:p w14:paraId="4EB366E7" w14:textId="77777777" w:rsidR="00DC07DE" w:rsidRPr="000B12CD" w:rsidRDefault="00DC07DE" w:rsidP="001E3640">
            <w:pPr>
              <w:jc w:val="both"/>
              <w:rPr>
                <w:b w:val="0"/>
                <w:i/>
                <w:sz w:val="18"/>
                <w:szCs w:val="18"/>
              </w:rPr>
            </w:pPr>
            <w:r w:rsidRPr="000B12CD">
              <w:rPr>
                <w:b w:val="0"/>
                <w:i/>
                <w:iCs/>
                <w:sz w:val="18"/>
                <w:szCs w:val="18"/>
              </w:rPr>
              <w:t xml:space="preserve">Description </w:t>
            </w:r>
            <w:proofErr w:type="spellStart"/>
            <w:r w:rsidRPr="0056528C">
              <w:rPr>
                <w:b w:val="0"/>
                <w:i/>
                <w:iCs/>
                <w:sz w:val="18"/>
                <w:szCs w:val="18"/>
              </w:rPr>
              <w:t>of</w:t>
            </w:r>
            <w:proofErr w:type="spellEnd"/>
            <w:r w:rsidRPr="0056528C">
              <w:rPr>
                <w:b w:val="0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6528C">
              <w:rPr>
                <w:b w:val="0"/>
                <w:i/>
                <w:iCs/>
                <w:sz w:val="18"/>
                <w:szCs w:val="18"/>
              </w:rPr>
              <w:t>measures</w:t>
            </w:r>
            <w:proofErr w:type="spellEnd"/>
          </w:p>
        </w:tc>
        <w:tc>
          <w:tcPr>
            <w:tcW w:w="1003" w:type="pct"/>
            <w:gridSpan w:val="2"/>
            <w:hideMark/>
          </w:tcPr>
          <w:p w14:paraId="537F8E4D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de-AT"/>
              </w:rPr>
            </w:pPr>
            <w:r w:rsidRPr="000B12CD">
              <w:rPr>
                <w:b/>
                <w:lang w:val="de-AT"/>
              </w:rPr>
              <w:t>Terminierung</w:t>
            </w:r>
          </w:p>
          <w:p w14:paraId="5F82FD68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0B12CD">
              <w:rPr>
                <w:i/>
                <w:sz w:val="18"/>
                <w:szCs w:val="18"/>
                <w:lang w:val="en-US"/>
              </w:rPr>
              <w:t>Scheduling</w:t>
            </w:r>
          </w:p>
        </w:tc>
        <w:tc>
          <w:tcPr>
            <w:tcW w:w="1415" w:type="pct"/>
            <w:gridSpan w:val="2"/>
            <w:hideMark/>
          </w:tcPr>
          <w:p w14:paraId="3F406C07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de-AT"/>
              </w:rPr>
            </w:pPr>
            <w:r>
              <w:rPr>
                <w:b/>
                <w:lang w:val="de-AT"/>
              </w:rPr>
              <w:t>Verantwortliche/r</w:t>
            </w:r>
          </w:p>
          <w:p w14:paraId="257D1BF1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  <w:lang w:val="en-US"/>
              </w:rPr>
            </w:pPr>
            <w:r w:rsidRPr="000B12CD">
              <w:rPr>
                <w:i/>
                <w:sz w:val="18"/>
                <w:szCs w:val="18"/>
                <w:lang w:val="en-US"/>
              </w:rPr>
              <w:t>Respons</w:t>
            </w:r>
            <w:r>
              <w:rPr>
                <w:i/>
                <w:sz w:val="18"/>
                <w:szCs w:val="18"/>
                <w:lang w:val="en-US"/>
              </w:rPr>
              <w:t>ible</w:t>
            </w:r>
          </w:p>
        </w:tc>
      </w:tr>
      <w:tr w:rsidR="00DC07DE" w:rsidRPr="000B12CD" w14:paraId="65B647C6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2CED5339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279E8614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5" w:type="pct"/>
            <w:gridSpan w:val="2"/>
            <w:vAlign w:val="center"/>
          </w:tcPr>
          <w:p w14:paraId="078A74FA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7DE" w:rsidRPr="000B12CD" w14:paraId="52819DA4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1CEC7689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368C260F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pct"/>
            <w:gridSpan w:val="2"/>
            <w:vAlign w:val="center"/>
          </w:tcPr>
          <w:p w14:paraId="399CE172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5C9C09CF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51898481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23AD203B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5" w:type="pct"/>
            <w:gridSpan w:val="2"/>
            <w:vAlign w:val="center"/>
          </w:tcPr>
          <w:p w14:paraId="43BA4955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7DE" w:rsidRPr="000B12CD" w14:paraId="6DC4E6B9" w14:textId="77777777" w:rsidTr="0081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6931326C" w14:textId="77777777" w:rsidR="00DC07DE" w:rsidRPr="000B12CD" w:rsidRDefault="00DC07DE" w:rsidP="001E3640">
            <w:pPr>
              <w:rPr>
                <w:b w:val="0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1F684C7A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pct"/>
            <w:gridSpan w:val="2"/>
            <w:vAlign w:val="center"/>
          </w:tcPr>
          <w:p w14:paraId="7F4AA5BB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7DE" w:rsidRPr="000B12CD" w14:paraId="61D99506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35D447B6" w14:textId="77777777" w:rsidR="00DC07DE" w:rsidRPr="000B12CD" w:rsidRDefault="00DC07DE" w:rsidP="001E3640">
            <w:pPr>
              <w:jc w:val="center"/>
              <w:rPr>
                <w:sz w:val="36"/>
                <w:szCs w:val="36"/>
              </w:rPr>
            </w:pPr>
            <w:r w:rsidRPr="000B12CD">
              <w:rPr>
                <w:b w:val="0"/>
                <w:sz w:val="36"/>
                <w:szCs w:val="36"/>
              </w:rPr>
              <w:t>6</w:t>
            </w:r>
          </w:p>
        </w:tc>
        <w:tc>
          <w:tcPr>
            <w:tcW w:w="3292" w:type="pct"/>
            <w:gridSpan w:val="7"/>
            <w:hideMark/>
          </w:tcPr>
          <w:p w14:paraId="2BCFD860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Erfolgskontrolle</w:t>
            </w:r>
          </w:p>
          <w:p w14:paraId="5FACAABF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8"/>
                <w:szCs w:val="18"/>
                <w:lang w:val="en-US"/>
              </w:rPr>
            </w:pPr>
            <w:r w:rsidRPr="000B12CD">
              <w:rPr>
                <w:i/>
                <w:sz w:val="18"/>
                <w:szCs w:val="18"/>
                <w:lang w:val="en-US"/>
              </w:rPr>
              <w:t>Control of success</w:t>
            </w:r>
          </w:p>
        </w:tc>
        <w:tc>
          <w:tcPr>
            <w:tcW w:w="437" w:type="pct"/>
            <w:hideMark/>
          </w:tcPr>
          <w:p w14:paraId="7E1F5359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12CD881A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71EB1034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en-US"/>
              </w:rPr>
            </w:pPr>
          </w:p>
        </w:tc>
      </w:tr>
      <w:tr w:rsidR="00DC07DE" w:rsidRPr="000B12CD" w14:paraId="45798152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hideMark/>
          </w:tcPr>
          <w:p w14:paraId="7336E403" w14:textId="77777777" w:rsidR="00DC07DE" w:rsidRPr="0056528C" w:rsidRDefault="00DC07DE" w:rsidP="001E3640">
            <w:pPr>
              <w:rPr>
                <w:lang w:val="en-US"/>
              </w:rPr>
            </w:pPr>
            <w:proofErr w:type="spellStart"/>
            <w:r w:rsidRPr="0056528C">
              <w:rPr>
                <w:lang w:val="en-US"/>
              </w:rPr>
              <w:t>Verlauf</w:t>
            </w:r>
            <w:proofErr w:type="spellEnd"/>
            <w:r w:rsidRPr="0056528C">
              <w:rPr>
                <w:lang w:val="en-US"/>
              </w:rPr>
              <w:t xml:space="preserve"> der </w:t>
            </w:r>
            <w:proofErr w:type="spellStart"/>
            <w:r w:rsidRPr="0056528C">
              <w:rPr>
                <w:lang w:val="en-US"/>
              </w:rPr>
              <w:t>Abstellmaßnahme</w:t>
            </w:r>
            <w:proofErr w:type="spellEnd"/>
          </w:p>
          <w:p w14:paraId="1BD64951" w14:textId="77777777" w:rsidR="00DC07DE" w:rsidRPr="000B12CD" w:rsidRDefault="00DC07DE" w:rsidP="001E3640">
            <w:pPr>
              <w:rPr>
                <w:b w:val="0"/>
                <w:i/>
                <w:sz w:val="18"/>
                <w:szCs w:val="18"/>
                <w:lang w:val="en-US"/>
              </w:rPr>
            </w:pPr>
            <w:r w:rsidRPr="000B12CD">
              <w:rPr>
                <w:b w:val="0"/>
                <w:i/>
                <w:sz w:val="18"/>
                <w:szCs w:val="18"/>
                <w:lang w:val="en-US"/>
              </w:rPr>
              <w:t>Course of break-off measures</w:t>
            </w:r>
          </w:p>
        </w:tc>
        <w:tc>
          <w:tcPr>
            <w:tcW w:w="2418" w:type="pct"/>
            <w:gridSpan w:val="4"/>
            <w:hideMark/>
          </w:tcPr>
          <w:p w14:paraId="06C77694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de-AT"/>
              </w:rPr>
            </w:pPr>
            <w:r w:rsidRPr="000B12CD">
              <w:rPr>
                <w:b/>
                <w:lang w:val="de-AT"/>
              </w:rPr>
              <w:t>Wirkungskontrolle</w:t>
            </w:r>
          </w:p>
          <w:p w14:paraId="2D1CD08D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B12CD">
              <w:rPr>
                <w:i/>
                <w:sz w:val="18"/>
                <w:szCs w:val="18"/>
                <w:lang w:val="en-GB"/>
              </w:rPr>
              <w:t>Evaluation of e</w:t>
            </w:r>
            <w:r w:rsidRPr="000B12CD">
              <w:rPr>
                <w:i/>
                <w:iCs/>
                <w:sz w:val="18"/>
                <w:szCs w:val="18"/>
                <w:lang w:val="en-GB"/>
              </w:rPr>
              <w:t>ffectiveness</w:t>
            </w:r>
          </w:p>
        </w:tc>
      </w:tr>
      <w:tr w:rsidR="00DC07DE" w:rsidRPr="000B12CD" w14:paraId="57A0B88D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6163074C" w14:textId="77777777" w:rsidR="00DC07DE" w:rsidRPr="000B12CD" w:rsidRDefault="00DC07DE" w:rsidP="001E3640">
            <w:pPr>
              <w:rPr>
                <w:b w:val="0"/>
                <w:lang w:val="en-US"/>
              </w:rPr>
            </w:pPr>
          </w:p>
        </w:tc>
        <w:tc>
          <w:tcPr>
            <w:tcW w:w="2418" w:type="pct"/>
            <w:gridSpan w:val="4"/>
            <w:vAlign w:val="center"/>
          </w:tcPr>
          <w:p w14:paraId="2F1BC6A7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C07DE" w:rsidRPr="000B12CD" w14:paraId="347508BB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4BD4E8CA" w14:textId="77777777" w:rsidR="00DC07DE" w:rsidRPr="000B12CD" w:rsidRDefault="00DC07DE" w:rsidP="001E3640">
            <w:pPr>
              <w:rPr>
                <w:b w:val="0"/>
                <w:lang w:val="en-US"/>
              </w:rPr>
            </w:pPr>
          </w:p>
        </w:tc>
        <w:tc>
          <w:tcPr>
            <w:tcW w:w="2418" w:type="pct"/>
            <w:gridSpan w:val="4"/>
            <w:vAlign w:val="center"/>
          </w:tcPr>
          <w:p w14:paraId="41F378FB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C07DE" w:rsidRPr="000B12CD" w14:paraId="651AE5AF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08DCB5B8" w14:textId="77777777" w:rsidR="00DC07DE" w:rsidRPr="000B12CD" w:rsidRDefault="00DC07DE" w:rsidP="001E3640">
            <w:pPr>
              <w:rPr>
                <w:b w:val="0"/>
                <w:lang w:val="en-US"/>
              </w:rPr>
            </w:pPr>
          </w:p>
        </w:tc>
        <w:tc>
          <w:tcPr>
            <w:tcW w:w="2418" w:type="pct"/>
            <w:gridSpan w:val="4"/>
            <w:vAlign w:val="center"/>
          </w:tcPr>
          <w:p w14:paraId="163407C6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C07DE" w:rsidRPr="000B12CD" w14:paraId="1AC552DC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gridSpan w:val="6"/>
            <w:vAlign w:val="center"/>
          </w:tcPr>
          <w:p w14:paraId="53EA519A" w14:textId="77777777" w:rsidR="00DC07DE" w:rsidRPr="000B12CD" w:rsidRDefault="00DC07DE" w:rsidP="001E3640">
            <w:pPr>
              <w:rPr>
                <w:b w:val="0"/>
                <w:lang w:val="en-US"/>
              </w:rPr>
            </w:pPr>
          </w:p>
        </w:tc>
        <w:tc>
          <w:tcPr>
            <w:tcW w:w="2418" w:type="pct"/>
            <w:gridSpan w:val="4"/>
            <w:vAlign w:val="center"/>
          </w:tcPr>
          <w:p w14:paraId="5F49516B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C07DE" w:rsidRPr="000B12CD" w14:paraId="414B401B" w14:textId="77777777" w:rsidTr="0081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1F08855C" w14:textId="77777777" w:rsidR="00DC07DE" w:rsidRPr="000B12CD" w:rsidRDefault="00DC07DE" w:rsidP="001E3640">
            <w:pPr>
              <w:jc w:val="center"/>
              <w:rPr>
                <w:sz w:val="24"/>
              </w:rPr>
            </w:pPr>
            <w:r w:rsidRPr="000B12CD">
              <w:rPr>
                <w:b w:val="0"/>
                <w:sz w:val="36"/>
                <w:szCs w:val="36"/>
              </w:rPr>
              <w:t>7</w:t>
            </w:r>
          </w:p>
        </w:tc>
        <w:tc>
          <w:tcPr>
            <w:tcW w:w="3292" w:type="pct"/>
            <w:gridSpan w:val="7"/>
            <w:hideMark/>
          </w:tcPr>
          <w:p w14:paraId="24F0E02F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b/>
              </w:rPr>
              <w:t>Wodurch wird die Wiederholung verhindert?</w:t>
            </w:r>
          </w:p>
          <w:p w14:paraId="47D522AC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8"/>
                <w:szCs w:val="18"/>
                <w:lang w:val="en-GB"/>
              </w:rPr>
            </w:pPr>
            <w:r w:rsidRPr="000B12CD">
              <w:rPr>
                <w:i/>
                <w:sz w:val="18"/>
                <w:szCs w:val="18"/>
                <w:lang w:val="en-GB"/>
              </w:rPr>
              <w:t>What does avoid reoccurrence?</w:t>
            </w:r>
          </w:p>
        </w:tc>
        <w:tc>
          <w:tcPr>
            <w:tcW w:w="437" w:type="pct"/>
            <w:hideMark/>
          </w:tcPr>
          <w:p w14:paraId="569FF1C8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510B6291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B12CD">
              <w:rPr>
                <w:sz w:val="18"/>
                <w:szCs w:val="18"/>
              </w:rPr>
              <w:t>Date</w:t>
            </w:r>
          </w:p>
        </w:tc>
        <w:tc>
          <w:tcPr>
            <w:tcW w:w="978" w:type="pct"/>
            <w:vAlign w:val="center"/>
          </w:tcPr>
          <w:p w14:paraId="3CD13782" w14:textId="77777777" w:rsidR="00DC07DE" w:rsidRPr="000B12CD" w:rsidRDefault="00DC07DE" w:rsidP="001E3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DC07DE" w:rsidRPr="00816C98" w14:paraId="7EB758BD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hideMark/>
          </w:tcPr>
          <w:p w14:paraId="7EE72964" w14:textId="77777777" w:rsidR="00DC07DE" w:rsidRPr="000B12CD" w:rsidRDefault="00DC07DE" w:rsidP="001E3640">
            <w:r w:rsidRPr="000B12CD">
              <w:t>Maßnahmen zur generellen Ausräumung der Ursache</w:t>
            </w:r>
          </w:p>
          <w:p w14:paraId="052BDC84" w14:textId="77777777" w:rsidR="00DC07DE" w:rsidRPr="000B12CD" w:rsidRDefault="00DC07DE" w:rsidP="001E3640">
            <w:pPr>
              <w:rPr>
                <w:b w:val="0"/>
                <w:sz w:val="18"/>
                <w:szCs w:val="18"/>
                <w:lang w:val="en-US"/>
              </w:rPr>
            </w:pPr>
            <w:r w:rsidRPr="000B12CD">
              <w:rPr>
                <w:b w:val="0"/>
                <w:i/>
                <w:sz w:val="18"/>
                <w:szCs w:val="18"/>
                <w:lang w:val="en-US"/>
              </w:rPr>
              <w:t>General actions to avoid reoccurrence</w:t>
            </w:r>
          </w:p>
        </w:tc>
      </w:tr>
      <w:tr w:rsidR="00DC07DE" w:rsidRPr="00816C98" w14:paraId="1E59E5D3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vAlign w:val="center"/>
          </w:tcPr>
          <w:p w14:paraId="5AD451FB" w14:textId="77777777" w:rsidR="00DC07DE" w:rsidRPr="000B12CD" w:rsidRDefault="00DC07DE" w:rsidP="001E3640">
            <w:pPr>
              <w:rPr>
                <w:b w:val="0"/>
                <w:lang w:val="en-US"/>
              </w:rPr>
            </w:pPr>
          </w:p>
        </w:tc>
      </w:tr>
      <w:tr w:rsidR="00DC07DE" w:rsidRPr="00816C98" w14:paraId="302CE4A9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hideMark/>
          </w:tcPr>
          <w:p w14:paraId="79D288BF" w14:textId="77777777" w:rsidR="00DC07DE" w:rsidRPr="000B12CD" w:rsidRDefault="00DC07DE" w:rsidP="001E3640">
            <w:r w:rsidRPr="000B12CD">
              <w:t>Maßnahmen zur Beseitigung der Ursache in ähnlichen Prozessen</w:t>
            </w:r>
          </w:p>
          <w:p w14:paraId="1CD4F0F7" w14:textId="77777777" w:rsidR="00DC07DE" w:rsidRPr="000B12CD" w:rsidRDefault="00DC07DE" w:rsidP="001E3640">
            <w:pPr>
              <w:rPr>
                <w:b w:val="0"/>
                <w:sz w:val="18"/>
                <w:szCs w:val="18"/>
                <w:lang w:val="en-US"/>
              </w:rPr>
            </w:pPr>
            <w:r w:rsidRPr="000B12CD">
              <w:rPr>
                <w:b w:val="0"/>
                <w:i/>
                <w:sz w:val="18"/>
                <w:szCs w:val="18"/>
                <w:lang w:val="en-US"/>
              </w:rPr>
              <w:t>General actions to avoid occurrence in similar processes</w:t>
            </w:r>
          </w:p>
        </w:tc>
      </w:tr>
      <w:tr w:rsidR="00DC07DE" w:rsidRPr="00816C98" w14:paraId="33F92635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vAlign w:val="center"/>
          </w:tcPr>
          <w:p w14:paraId="454CF253" w14:textId="77777777" w:rsidR="00DC07DE" w:rsidRPr="000B12CD" w:rsidRDefault="00DC07DE" w:rsidP="001E3640">
            <w:pPr>
              <w:rPr>
                <w:b w:val="0"/>
                <w:lang w:val="en-US"/>
              </w:rPr>
            </w:pPr>
          </w:p>
        </w:tc>
      </w:tr>
      <w:tr w:rsidR="00DC07DE" w:rsidRPr="000B12CD" w14:paraId="7C91DF45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hideMark/>
          </w:tcPr>
          <w:p w14:paraId="1DC6C96D" w14:textId="77777777" w:rsidR="00DC07DE" w:rsidRPr="000B12CD" w:rsidRDefault="00DC07DE" w:rsidP="001E3640">
            <w:pPr>
              <w:jc w:val="center"/>
              <w:rPr>
                <w:sz w:val="24"/>
              </w:rPr>
            </w:pPr>
            <w:r w:rsidRPr="000B12CD">
              <w:rPr>
                <w:b w:val="0"/>
                <w:sz w:val="36"/>
                <w:szCs w:val="36"/>
              </w:rPr>
              <w:t>8</w:t>
            </w:r>
          </w:p>
        </w:tc>
        <w:tc>
          <w:tcPr>
            <w:tcW w:w="3291" w:type="pct"/>
            <w:gridSpan w:val="7"/>
            <w:hideMark/>
          </w:tcPr>
          <w:p w14:paraId="6E2A0A53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12CD">
              <w:t>Resümee, Auswertung der beteiligten Personen</w:t>
            </w:r>
          </w:p>
          <w:p w14:paraId="5DDB070A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  <w:lang w:val="en-US"/>
              </w:rPr>
            </w:pPr>
            <w:r w:rsidRPr="000B12CD">
              <w:rPr>
                <w:i/>
                <w:sz w:val="18"/>
                <w:szCs w:val="18"/>
                <w:lang w:val="en-US"/>
              </w:rPr>
              <w:t>Summary, overview by involved persons</w:t>
            </w:r>
          </w:p>
        </w:tc>
        <w:tc>
          <w:tcPr>
            <w:tcW w:w="437" w:type="pct"/>
            <w:hideMark/>
          </w:tcPr>
          <w:p w14:paraId="36A9F242" w14:textId="77777777" w:rsidR="00DC07DE" w:rsidRPr="00DC07DE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DC07DE">
              <w:rPr>
                <w:sz w:val="18"/>
                <w:szCs w:val="20"/>
              </w:rPr>
              <w:t>Datum</w:t>
            </w:r>
          </w:p>
          <w:p w14:paraId="30BFAFD6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9" w:type="pct"/>
            <w:vAlign w:val="center"/>
          </w:tcPr>
          <w:p w14:paraId="44C960C3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DC07DE" w:rsidRPr="000B12CD" w14:paraId="492B6BE2" w14:textId="77777777" w:rsidTr="001E3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vAlign w:val="center"/>
          </w:tcPr>
          <w:p w14:paraId="032F5062" w14:textId="77777777" w:rsidR="00DC07DE" w:rsidRPr="000B12CD" w:rsidRDefault="00DC07DE" w:rsidP="001E3640">
            <w:pPr>
              <w:rPr>
                <w:b w:val="0"/>
                <w:lang w:val="en-US"/>
              </w:rPr>
            </w:pPr>
          </w:p>
        </w:tc>
      </w:tr>
      <w:tr w:rsidR="00DC07DE" w:rsidRPr="000B12CD" w14:paraId="7AE51731" w14:textId="77777777" w:rsidTr="001E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gridSpan w:val="2"/>
            <w:hideMark/>
          </w:tcPr>
          <w:p w14:paraId="21D6A45B" w14:textId="77777777" w:rsidR="00DC07DE" w:rsidRPr="000B12CD" w:rsidRDefault="00DC07DE" w:rsidP="001E3640">
            <w:pPr>
              <w:rPr>
                <w:lang w:val="de-AT"/>
              </w:rPr>
            </w:pPr>
            <w:r w:rsidRPr="00DC07DE">
              <w:rPr>
                <w:sz w:val="18"/>
                <w:szCs w:val="20"/>
                <w:lang w:val="de-AT"/>
              </w:rPr>
              <w:t>Abschluss</w:t>
            </w:r>
          </w:p>
          <w:p w14:paraId="426C0D14" w14:textId="77777777" w:rsidR="00DC07DE" w:rsidRPr="000B12CD" w:rsidRDefault="00DC07DE" w:rsidP="001E3640">
            <w:pPr>
              <w:rPr>
                <w:b w:val="0"/>
                <w:bCs w:val="0"/>
                <w:lang w:val="en-US"/>
              </w:rPr>
            </w:pPr>
            <w:r w:rsidRPr="000B12CD">
              <w:rPr>
                <w:b w:val="0"/>
                <w:i/>
                <w:sz w:val="18"/>
                <w:szCs w:val="18"/>
                <w:lang w:val="en-US"/>
              </w:rPr>
              <w:t>Close</w:t>
            </w:r>
          </w:p>
        </w:tc>
        <w:tc>
          <w:tcPr>
            <w:tcW w:w="671" w:type="pct"/>
          </w:tcPr>
          <w:p w14:paraId="463E7FD2" w14:textId="77777777" w:rsidR="00DC07DE" w:rsidRPr="00DC07DE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  <w:lang w:val="de-AT"/>
              </w:rPr>
            </w:pPr>
            <w:r w:rsidRPr="00DC07DE">
              <w:rPr>
                <w:b/>
                <w:sz w:val="18"/>
                <w:szCs w:val="20"/>
                <w:lang w:val="de-AT"/>
              </w:rPr>
              <w:t>Unterschrift</w:t>
            </w:r>
          </w:p>
          <w:p w14:paraId="66BA8709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lang w:val="en-US"/>
              </w:rPr>
            </w:pPr>
            <w:r w:rsidRPr="000B12CD">
              <w:rPr>
                <w:i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267" w:type="pct"/>
            <w:gridSpan w:val="5"/>
            <w:vAlign w:val="center"/>
          </w:tcPr>
          <w:p w14:paraId="1CDB45C1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</w:p>
        </w:tc>
        <w:tc>
          <w:tcPr>
            <w:tcW w:w="437" w:type="pct"/>
          </w:tcPr>
          <w:p w14:paraId="230FBCA8" w14:textId="77777777" w:rsidR="00DC07DE" w:rsidRPr="00DC07DE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DC07DE">
              <w:rPr>
                <w:b/>
                <w:sz w:val="18"/>
                <w:szCs w:val="20"/>
              </w:rPr>
              <w:t>Datum</w:t>
            </w:r>
          </w:p>
          <w:p w14:paraId="2DC52DB5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lang w:val="en-US"/>
              </w:rPr>
            </w:pPr>
            <w:r w:rsidRPr="000B12CD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979" w:type="pct"/>
            <w:vAlign w:val="center"/>
          </w:tcPr>
          <w:p w14:paraId="007746D5" w14:textId="77777777" w:rsidR="00DC07DE" w:rsidRPr="000B12CD" w:rsidRDefault="00DC07DE" w:rsidP="001E3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</w:p>
        </w:tc>
      </w:tr>
    </w:tbl>
    <w:p w14:paraId="41B7AD63" w14:textId="77777777" w:rsidR="00DC07DE" w:rsidRPr="000B12CD" w:rsidRDefault="00DC07DE" w:rsidP="00DC07DE"/>
    <w:p w14:paraId="3E837446" w14:textId="77777777" w:rsidR="00DC07DE" w:rsidRDefault="00DC07DE" w:rsidP="00816C98">
      <w:pPr>
        <w:ind w:right="356"/>
        <w:rPr>
          <w:lang w:val="de-AT"/>
        </w:rPr>
      </w:pPr>
    </w:p>
    <w:p w14:paraId="54107BF1" w14:textId="77777777" w:rsidR="00DC07DE" w:rsidRPr="00796159" w:rsidRDefault="00DC07DE" w:rsidP="00DC07DE">
      <w:pPr>
        <w:rPr>
          <w:lang w:val="de-AT"/>
        </w:rPr>
      </w:pPr>
    </w:p>
    <w:p w14:paraId="553B5640" w14:textId="08639487" w:rsidR="00664810" w:rsidRPr="00664810" w:rsidRDefault="00664810" w:rsidP="000D243C">
      <w:pPr>
        <w:tabs>
          <w:tab w:val="left" w:pos="3900"/>
          <w:tab w:val="left" w:pos="7144"/>
        </w:tabs>
      </w:pPr>
    </w:p>
    <w:sectPr w:rsidR="00664810" w:rsidRPr="00664810" w:rsidSect="00816C98">
      <w:headerReference w:type="default" r:id="rId8"/>
      <w:footerReference w:type="default" r:id="rId9"/>
      <w:headerReference w:type="first" r:id="rId10"/>
      <w:pgSz w:w="11906" w:h="16838"/>
      <w:pgMar w:top="1276" w:right="1416" w:bottom="1134" w:left="1417" w:header="12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66CE" w14:textId="77777777" w:rsidR="00410263" w:rsidRDefault="00410263" w:rsidP="000B4F1D">
      <w:r>
        <w:separator/>
      </w:r>
    </w:p>
  </w:endnote>
  <w:endnote w:type="continuationSeparator" w:id="0">
    <w:p w14:paraId="2DAF29FE" w14:textId="77777777" w:rsidR="00410263" w:rsidRDefault="00410263" w:rsidP="000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 Medium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ce Grotesk SemiBold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5B53" w14:textId="0BA1B702" w:rsidR="009B25DE" w:rsidRPr="00F82613" w:rsidRDefault="00730676" w:rsidP="00276D99">
    <w:pPr>
      <w:pStyle w:val="Fuzeile"/>
      <w:rPr>
        <w:rFonts w:ascii="Space Grotesk" w:hAnsi="Space Grotesk"/>
        <w:szCs w:val="12"/>
      </w:rPr>
    </w:pPr>
    <w:r w:rsidRPr="007241F6">
      <w:rPr>
        <w:noProof/>
      </w:rPr>
      <w:drawing>
        <wp:anchor distT="0" distB="0" distL="114300" distR="114300" simplePos="0" relativeHeight="251670528" behindDoc="1" locked="0" layoutInCell="1" allowOverlap="1" wp14:anchorId="512098C3" wp14:editId="058103E8">
          <wp:simplePos x="0" y="0"/>
          <wp:positionH relativeFrom="margin">
            <wp:posOffset>0</wp:posOffset>
          </wp:positionH>
          <wp:positionV relativeFrom="margin">
            <wp:posOffset>9225280</wp:posOffset>
          </wp:positionV>
          <wp:extent cx="1233170" cy="89535"/>
          <wp:effectExtent l="0" t="0" r="5080" b="5715"/>
          <wp:wrapNone/>
          <wp:docPr id="7230459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5DE" w:rsidRPr="00F82613">
      <w:rPr>
        <w:rFonts w:ascii="Space Grotesk" w:hAnsi="Space Grotesk"/>
        <w:szCs w:val="12"/>
      </w:rPr>
      <w:tab/>
    </w:r>
    <w:r w:rsidR="009B25DE" w:rsidRPr="00F82613">
      <w:rPr>
        <w:rFonts w:ascii="Space Grotesk" w:hAnsi="Space Grotesk"/>
        <w:szCs w:val="12"/>
      </w:rPr>
      <w:tab/>
    </w:r>
  </w:p>
  <w:p w14:paraId="2EE331F5" w14:textId="611ADF2F" w:rsidR="00276D99" w:rsidRDefault="00276D99" w:rsidP="00A430C3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5387"/>
      </w:tabs>
      <w:contextualSpacing/>
      <w:rPr>
        <w:rFonts w:ascii="Space Grotesk" w:hAnsi="Space Grotesk"/>
      </w:rPr>
    </w:pPr>
    <w:r w:rsidRPr="00F82613">
      <w:rPr>
        <w:rFonts w:ascii="Space Grotesk" w:hAnsi="Space Grotesk"/>
      </w:rPr>
      <w:t xml:space="preserve">File: </w:t>
    </w:r>
    <w:r w:rsidRPr="00F82613">
      <w:rPr>
        <w:rFonts w:ascii="Space Grotesk" w:hAnsi="Space Grotesk"/>
        <w:szCs w:val="12"/>
      </w:rPr>
      <w:fldChar w:fldCharType="begin"/>
    </w:r>
    <w:r w:rsidRPr="00F82613">
      <w:rPr>
        <w:rFonts w:ascii="Space Grotesk" w:hAnsi="Space Grotesk"/>
        <w:szCs w:val="12"/>
      </w:rPr>
      <w:instrText xml:space="preserve"> FILENAME   \* MERGEFORMAT </w:instrText>
    </w:r>
    <w:r w:rsidRPr="00F82613">
      <w:rPr>
        <w:rFonts w:ascii="Space Grotesk" w:hAnsi="Space Grotesk"/>
        <w:szCs w:val="12"/>
      </w:rPr>
      <w:fldChar w:fldCharType="separate"/>
    </w:r>
    <w:r w:rsidR="00155A6E">
      <w:rPr>
        <w:rFonts w:ascii="Space Grotesk" w:hAnsi="Space Grotesk"/>
        <w:noProof/>
        <w:szCs w:val="12"/>
      </w:rPr>
      <w:t>FO_8-D-Report-Artikelnummer-Produktname-DE-EN</w:t>
    </w:r>
    <w:r w:rsidRPr="00F82613">
      <w:rPr>
        <w:rFonts w:ascii="Space Grotesk" w:hAnsi="Space Grotesk"/>
        <w:szCs w:val="12"/>
      </w:rPr>
      <w:fldChar w:fldCharType="end"/>
    </w:r>
    <w:r>
      <w:rPr>
        <w:rFonts w:ascii="Space Grotesk" w:hAnsi="Space Grotesk"/>
        <w:szCs w:val="12"/>
      </w:rPr>
      <w:t xml:space="preserve"> | </w:t>
    </w:r>
    <w:r w:rsidR="000D243C">
      <w:rPr>
        <w:rFonts w:ascii="Space Grotesk" w:hAnsi="Space Grotesk"/>
        <w:szCs w:val="12"/>
      </w:rPr>
      <w:t>VorlV0</w:t>
    </w:r>
    <w:r w:rsidR="00155A6E">
      <w:rPr>
        <w:rFonts w:ascii="Space Grotesk" w:hAnsi="Space Grotesk"/>
        <w:szCs w:val="12"/>
      </w:rPr>
      <w:t>4</w:t>
    </w:r>
    <w:r w:rsidR="000D243C" w:rsidRPr="00F82613">
      <w:rPr>
        <w:rFonts w:ascii="Space Grotesk" w:hAnsi="Space Grotesk"/>
        <w:szCs w:val="12"/>
      </w:rPr>
      <w:t>.</w:t>
    </w:r>
    <w:r w:rsidR="000D243C">
      <w:rPr>
        <w:rFonts w:ascii="Space Grotesk" w:hAnsi="Space Grotesk"/>
        <w:szCs w:val="12"/>
      </w:rPr>
      <w:t>00</w:t>
    </w:r>
    <w:r>
      <w:rPr>
        <w:rFonts w:ascii="Space Grotesk" w:hAnsi="Space Grotesk"/>
        <w:szCs w:val="12"/>
      </w:rPr>
      <w:tab/>
    </w:r>
    <w:r w:rsidR="009B25DE" w:rsidRPr="00F82613">
      <w:rPr>
        <w:rFonts w:ascii="Space Grotesk" w:hAnsi="Space Grotesk"/>
      </w:rPr>
      <w:tab/>
    </w:r>
  </w:p>
  <w:p w14:paraId="5D003D53" w14:textId="0F86330B" w:rsidR="00276D99" w:rsidRPr="00276D99" w:rsidRDefault="00664810" w:rsidP="00276D99">
    <w:pPr>
      <w:pStyle w:val="Fuzeile"/>
      <w:tabs>
        <w:tab w:val="clear" w:pos="4536"/>
        <w:tab w:val="clear" w:pos="9072"/>
        <w:tab w:val="left" w:pos="5387"/>
      </w:tabs>
      <w:contextualSpacing/>
      <w:rPr>
        <w:rFonts w:ascii="Space Grotesk" w:hAnsi="Space Grotesk"/>
        <w:szCs w:val="12"/>
      </w:rPr>
    </w:pPr>
    <w:r w:rsidRPr="00664810">
      <w:rPr>
        <w:rFonts w:ascii="Space Grotesk" w:hAnsi="Space Grotesk"/>
        <w:noProof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648BAB22" wp14:editId="5D3117EF">
              <wp:simplePos x="0" y="0"/>
              <wp:positionH relativeFrom="column">
                <wp:posOffset>5509729</wp:posOffset>
              </wp:positionH>
              <wp:positionV relativeFrom="paragraph">
                <wp:posOffset>12700</wp:posOffset>
              </wp:positionV>
              <wp:extent cx="373380" cy="1404620"/>
              <wp:effectExtent l="0" t="0" r="0" b="0"/>
              <wp:wrapNone/>
              <wp:docPr id="21410007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478080" w14:textId="77777777" w:rsidR="00664810" w:rsidRPr="00664810" w:rsidRDefault="00664810">
                          <w:pPr>
                            <w:rPr>
                              <w:sz w:val="28"/>
                              <w:szCs w:val="36"/>
                            </w:rPr>
                          </w:pP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fldChar w:fldCharType="begin"/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instrText>PAGE  \* Arabic  \* MERGEFORMAT</w:instrText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fldChar w:fldCharType="separate"/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t>1</w:t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fldChar w:fldCharType="end"/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t>/</w:t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fldChar w:fldCharType="begin"/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instrText>NUMPAGES  \* Arabic  \* MERGEFORMAT</w:instrText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fldChar w:fldCharType="separate"/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t>2</w:t>
                          </w:r>
                          <w:r w:rsidRPr="00664810">
                            <w:rPr>
                              <w:rFonts w:asciiTheme="minorHAnsi" w:hAnsiTheme="minorHAnsi" w:cstheme="minorHAnsi"/>
                              <w:sz w:val="1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8BAB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3.85pt;margin-top:1pt;width:29.4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" filled="f" stroked="f">
              <v:textbox style="mso-fit-shape-to-text:t">
                <w:txbxContent>
                  <w:p w14:paraId="78478080" w14:textId="77777777" w:rsidR="00664810" w:rsidRPr="00664810" w:rsidRDefault="00664810">
                    <w:pPr>
                      <w:rPr>
                        <w:sz w:val="28"/>
                        <w:szCs w:val="36"/>
                      </w:rPr>
                    </w:pP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fldChar w:fldCharType="begin"/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instrText>PAGE  \* Arabic  \* MERGEFORMAT</w:instrText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fldChar w:fldCharType="separate"/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t>1</w:t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fldChar w:fldCharType="end"/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t>/</w:t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fldChar w:fldCharType="begin"/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instrText>NUMPAGES  \* Arabic  \* MERGEFORMAT</w:instrText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fldChar w:fldCharType="separate"/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t>2</w:t>
                    </w:r>
                    <w:r w:rsidRPr="00664810">
                      <w:rPr>
                        <w:rFonts w:asciiTheme="minorHAnsi" w:hAnsiTheme="minorHAnsi" w:cstheme="minorHAnsi"/>
                        <w:sz w:val="1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D243C">
      <w:rPr>
        <w:rFonts w:ascii="Space Grotesk" w:hAnsi="Space Grotesk"/>
      </w:rPr>
      <w:t>Vorl.-</w:t>
    </w:r>
    <w:proofErr w:type="spellStart"/>
    <w:r w:rsidR="000D243C" w:rsidRPr="00F82613">
      <w:rPr>
        <w:rFonts w:ascii="Space Grotesk" w:hAnsi="Space Grotesk"/>
      </w:rPr>
      <w:t>Freig</w:t>
    </w:r>
    <w:proofErr w:type="spellEnd"/>
    <w:r w:rsidR="000D243C">
      <w:rPr>
        <w:rFonts w:ascii="Space Grotesk" w:hAnsi="Space Grotesk"/>
      </w:rPr>
      <w:t>.</w:t>
    </w:r>
    <w:r w:rsidR="000D243C" w:rsidRPr="00F82613">
      <w:rPr>
        <w:rFonts w:ascii="Space Grotesk" w:hAnsi="Space Grotesk"/>
      </w:rPr>
      <w:t xml:space="preserve"> von/am: </w:t>
    </w:r>
    <w:r w:rsidR="00155A6E" w:rsidRPr="00155A6E">
      <w:rPr>
        <w:rFonts w:ascii="Space Grotesk" w:hAnsi="Space Grotesk"/>
      </w:rPr>
      <w:t>Seidlich G./</w:t>
    </w:r>
    <w:r w:rsidR="00816C98">
      <w:rPr>
        <w:rFonts w:ascii="Space Grotesk" w:hAnsi="Space Grotesk"/>
      </w:rPr>
      <w:t>05.03.2025</w:t>
    </w:r>
    <w:r w:rsidR="00276D99">
      <w:rPr>
        <w:rFonts w:ascii="Space Grotesk" w:hAnsi="Space Grotesk"/>
      </w:rPr>
      <w:tab/>
    </w:r>
    <w:r w:rsidR="009B25DE" w:rsidRPr="00F82613">
      <w:rPr>
        <w:rFonts w:ascii="Space Grotesk" w:hAnsi="Space Grotesk"/>
      </w:rPr>
      <w:tab/>
    </w:r>
  </w:p>
  <w:p w14:paraId="6D3D7144" w14:textId="77777777" w:rsidR="00BA24D4" w:rsidRPr="0073622F" w:rsidRDefault="009B25DE" w:rsidP="0073622F">
    <w:pPr>
      <w:pStyle w:val="Fuzeile"/>
      <w:tabs>
        <w:tab w:val="clear" w:pos="4536"/>
        <w:tab w:val="clear" w:pos="9072"/>
        <w:tab w:val="left" w:pos="5387"/>
        <w:tab w:val="right" w:pos="9639"/>
      </w:tabs>
      <w:contextualSpacing/>
      <w:jc w:val="right"/>
      <w:rPr>
        <w:rFonts w:ascii="Space Grotesk" w:hAnsi="Space Grotesk"/>
        <w:sz w:val="10"/>
        <w:szCs w:val="22"/>
      </w:rPr>
    </w:pPr>
    <w:r w:rsidRPr="00F82613">
      <w:rPr>
        <w:rFonts w:ascii="Space Grotesk" w:hAnsi="Space Grotesk"/>
      </w:rPr>
      <w:t>© Gantner Electronic GmbH</w:t>
    </w:r>
    <w:r w:rsidR="00276D99">
      <w:rPr>
        <w:rFonts w:ascii="Space Grotesk" w:hAnsi="Space Grotesk"/>
      </w:rPr>
      <w:tab/>
    </w:r>
    <w:r w:rsidR="0073622F">
      <w:rPr>
        <w:rFonts w:ascii="Space Grotesk" w:hAnsi="Space Grotesk"/>
        <w:cap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15D8" w14:textId="77777777" w:rsidR="00410263" w:rsidRDefault="00410263" w:rsidP="000B4F1D">
      <w:r>
        <w:separator/>
      </w:r>
    </w:p>
  </w:footnote>
  <w:footnote w:type="continuationSeparator" w:id="0">
    <w:p w14:paraId="1D519A66" w14:textId="77777777" w:rsidR="00410263" w:rsidRDefault="00410263" w:rsidP="000B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EB1E" w14:textId="08761DB2" w:rsidR="00892375" w:rsidRDefault="00816C98" w:rsidP="00816C98">
    <w:pPr>
      <w:pStyle w:val="Kopfzeile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8723F82" wp14:editId="0CBA3061">
              <wp:simplePos x="0" y="0"/>
              <wp:positionH relativeFrom="margin">
                <wp:posOffset>2440305</wp:posOffset>
              </wp:positionH>
              <wp:positionV relativeFrom="page">
                <wp:posOffset>173990</wp:posOffset>
              </wp:positionV>
              <wp:extent cx="3412490" cy="46545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2490" cy="465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A60F3" w14:textId="026442DE" w:rsidR="005324C5" w:rsidRPr="00816C98" w:rsidRDefault="00155A6E" w:rsidP="00B07B13">
                          <w:pPr>
                            <w:pStyle w:val="berschrift4"/>
                            <w:rPr>
                              <w:sz w:val="18"/>
                              <w:szCs w:val="18"/>
                            </w:rPr>
                          </w:pPr>
                          <w:r w:rsidRPr="00816C9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16C98">
                            <w:rPr>
                              <w:sz w:val="18"/>
                              <w:szCs w:val="18"/>
                            </w:rPr>
                            <w:instrText xml:space="preserve"> STYLEREF  Titel  \* MERGEFORMAT </w:instrText>
                          </w:r>
                          <w:r w:rsidRPr="00816C9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16C98" w:rsidRPr="00816C9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8-D-Report</w:t>
                          </w:r>
                          <w:r w:rsidRPr="00816C9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23F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92.15pt;margin-top:13.7pt;width:268.7pt;height:3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" stroked="f">
              <v:textbox>
                <w:txbxContent>
                  <w:p w14:paraId="40AA60F3" w14:textId="026442DE" w:rsidR="005324C5" w:rsidRPr="00816C98" w:rsidRDefault="00155A6E" w:rsidP="00B07B13">
                    <w:pPr>
                      <w:pStyle w:val="berschrift4"/>
                      <w:rPr>
                        <w:sz w:val="18"/>
                        <w:szCs w:val="18"/>
                      </w:rPr>
                    </w:pPr>
                    <w:r w:rsidRPr="00816C98">
                      <w:rPr>
                        <w:sz w:val="18"/>
                        <w:szCs w:val="18"/>
                      </w:rPr>
                      <w:fldChar w:fldCharType="begin"/>
                    </w:r>
                    <w:r w:rsidRPr="00816C98">
                      <w:rPr>
                        <w:sz w:val="18"/>
                        <w:szCs w:val="18"/>
                      </w:rPr>
                      <w:instrText xml:space="preserve"> STYLEREF  Titel  \* MERGEFORMAT </w:instrText>
                    </w:r>
                    <w:r w:rsidRPr="00816C98">
                      <w:rPr>
                        <w:sz w:val="18"/>
                        <w:szCs w:val="18"/>
                      </w:rPr>
                      <w:fldChar w:fldCharType="separate"/>
                    </w:r>
                    <w:r w:rsidR="00816C98" w:rsidRPr="00816C98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8-D-Report</w:t>
                    </w:r>
                    <w:r w:rsidRPr="00816C98">
                      <w:rPr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7D74B7EA" wp14:editId="365DF80D">
          <wp:simplePos x="0" y="0"/>
          <wp:positionH relativeFrom="margin">
            <wp:posOffset>-95250</wp:posOffset>
          </wp:positionH>
          <wp:positionV relativeFrom="paragraph">
            <wp:posOffset>-383540</wp:posOffset>
          </wp:positionV>
          <wp:extent cx="1370330" cy="299720"/>
          <wp:effectExtent l="0" t="0" r="1270" b="5080"/>
          <wp:wrapNone/>
          <wp:docPr id="16680563" name="Grafik 2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439" name="Grafik 2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375">
      <w:fldChar w:fldCharType="begin"/>
    </w:r>
    <w:r w:rsidR="00892375">
      <w:instrText xml:space="preserve"> TITLE  \* Upper  \* MERGEFORMAT </w:instrText>
    </w:r>
    <w:r w:rsidR="0089237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D8E4" w14:textId="77777777" w:rsidR="00892375" w:rsidRDefault="00892375" w:rsidP="000B4F1D">
    <w:pPr>
      <w:pStyle w:val="Kopfzeile"/>
    </w:pPr>
    <w:r w:rsidRPr="00C92C55">
      <w:rPr>
        <w:rFonts w:cs="Arial"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F700AD5" wp14:editId="485C7382">
              <wp:simplePos x="0" y="0"/>
              <wp:positionH relativeFrom="margin">
                <wp:posOffset>4460875</wp:posOffset>
              </wp:positionH>
              <wp:positionV relativeFrom="paragraph">
                <wp:posOffset>-696265</wp:posOffset>
              </wp:positionV>
              <wp:extent cx="1583055" cy="563245"/>
              <wp:effectExtent l="0" t="0" r="0" b="0"/>
              <wp:wrapSquare wrapText="bothSides"/>
              <wp:docPr id="118228419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563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9B476" w14:textId="77777777" w:rsidR="00892375" w:rsidRDefault="00892375" w:rsidP="000B4F1D">
                          <w:r w:rsidRPr="00F54A41">
                            <w:t>Gantner Electronic GmbH</w:t>
                          </w:r>
                        </w:p>
                        <w:p w14:paraId="2D3D055C" w14:textId="77777777" w:rsidR="00892375" w:rsidRDefault="00892375" w:rsidP="000B4F1D">
                          <w:r w:rsidRPr="00F54A41">
                            <w:t>Bundesstr. 12</w:t>
                          </w:r>
                        </w:p>
                        <w:p w14:paraId="190362E1" w14:textId="77777777" w:rsidR="00892375" w:rsidRDefault="00892375" w:rsidP="000B4F1D">
                          <w:r>
                            <w:t xml:space="preserve">A-6174 </w:t>
                          </w:r>
                          <w:r w:rsidRPr="00F54A41">
                            <w:t xml:space="preserve">Nüziders </w:t>
                          </w:r>
                        </w:p>
                        <w:p w14:paraId="31F51E04" w14:textId="77777777" w:rsidR="00892375" w:rsidRPr="00A55874" w:rsidRDefault="00892375" w:rsidP="000B4F1D">
                          <w:r>
                            <w:t>g</w:t>
                          </w:r>
                          <w:r w:rsidRPr="00F54A41">
                            <w:t>ant</w:t>
                          </w:r>
                          <w:r>
                            <w:t>ner.</w:t>
                          </w:r>
                          <w:r w:rsidRPr="00F54A41"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00AD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1.25pt;margin-top:-54.8pt;width:124.65pt;height:44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" filled="f" stroked="f">
              <v:textbox>
                <w:txbxContent>
                  <w:p w14:paraId="7769B476" w14:textId="77777777" w:rsidR="00892375" w:rsidRDefault="00892375" w:rsidP="000B4F1D">
                    <w:r w:rsidRPr="00F54A41">
                      <w:t>Gantner Electronic GmbH</w:t>
                    </w:r>
                  </w:p>
                  <w:p w14:paraId="2D3D055C" w14:textId="77777777" w:rsidR="00892375" w:rsidRDefault="00892375" w:rsidP="000B4F1D">
                    <w:r w:rsidRPr="00F54A41">
                      <w:t>Bundesstr. 12</w:t>
                    </w:r>
                  </w:p>
                  <w:p w14:paraId="190362E1" w14:textId="77777777" w:rsidR="00892375" w:rsidRDefault="00892375" w:rsidP="000B4F1D">
                    <w:r>
                      <w:t xml:space="preserve">A-6174 </w:t>
                    </w:r>
                    <w:r w:rsidRPr="00F54A41">
                      <w:t xml:space="preserve">Nüziders </w:t>
                    </w:r>
                  </w:p>
                  <w:p w14:paraId="31F51E04" w14:textId="77777777" w:rsidR="00892375" w:rsidRPr="00A55874" w:rsidRDefault="00892375" w:rsidP="000B4F1D">
                    <w:r>
                      <w:t>g</w:t>
                    </w:r>
                    <w:r w:rsidRPr="00F54A41">
                      <w:t>ant</w:t>
                    </w:r>
                    <w:r>
                      <w:t>ner.</w:t>
                    </w:r>
                    <w:r w:rsidRPr="00F54A41">
                      <w:t>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0C7A">
      <w:rPr>
        <w:rFonts w:ascii="Space Grotesk" w:hAnsi="Space Grotesk"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1DC80BCF" wp14:editId="1E79C5EA">
          <wp:simplePos x="0" y="0"/>
          <wp:positionH relativeFrom="margin">
            <wp:align>left</wp:align>
          </wp:positionH>
          <wp:positionV relativeFrom="margin">
            <wp:posOffset>-1148487</wp:posOffset>
          </wp:positionV>
          <wp:extent cx="2568575" cy="782955"/>
          <wp:effectExtent l="0" t="0" r="3175" b="0"/>
          <wp:wrapNone/>
          <wp:docPr id="763404204" name="Imagen 2" descr="Ein Bild, das Schrift, Grafiken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391974" name="Imagen 2" descr="Ein Bild, das Schrift, Grafiken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57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A26"/>
    <w:multiLevelType w:val="multilevel"/>
    <w:tmpl w:val="A98E20D0"/>
    <w:lvl w:ilvl="0">
      <w:start w:val="1"/>
      <w:numFmt w:val="decimal"/>
      <w:pStyle w:val="berschrift1"/>
      <w:lvlText w:val="%1."/>
      <w:lvlJc w:val="left"/>
      <w:pPr>
        <w:ind w:left="357" w:hanging="68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357" w:hanging="68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397" w:hanging="1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6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6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68"/>
      </w:pPr>
      <w:rPr>
        <w:rFonts w:hint="default"/>
      </w:rPr>
    </w:lvl>
  </w:abstractNum>
  <w:abstractNum w:abstractNumId="1" w15:restartNumberingAfterBreak="0">
    <w:nsid w:val="66CF4E64"/>
    <w:multiLevelType w:val="hybridMultilevel"/>
    <w:tmpl w:val="9A24E1DA"/>
    <w:lvl w:ilvl="0" w:tplc="E9CA864E">
      <w:start w:val="1"/>
      <w:numFmt w:val="bullet"/>
      <w:pStyle w:val="Aufzhlung"/>
      <w:lvlText w:val="&gt;"/>
      <w:lvlJc w:val="left"/>
      <w:pPr>
        <w:ind w:left="1004" w:hanging="360"/>
      </w:pPr>
      <w:rPr>
        <w:rFonts w:ascii="Space Grotesk Medium" w:hAnsi="Space Grotesk Medium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2664150">
    <w:abstractNumId w:val="0"/>
  </w:num>
  <w:num w:numId="2" w16cid:durableId="118143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63"/>
    <w:rsid w:val="00000B52"/>
    <w:rsid w:val="00002297"/>
    <w:rsid w:val="00011C35"/>
    <w:rsid w:val="000256A7"/>
    <w:rsid w:val="00083D84"/>
    <w:rsid w:val="000B38F1"/>
    <w:rsid w:val="000B4F1D"/>
    <w:rsid w:val="000B5546"/>
    <w:rsid w:val="000D243C"/>
    <w:rsid w:val="000E0F8F"/>
    <w:rsid w:val="000E65FD"/>
    <w:rsid w:val="00116849"/>
    <w:rsid w:val="00124608"/>
    <w:rsid w:val="00125AA0"/>
    <w:rsid w:val="00126CD8"/>
    <w:rsid w:val="001538CC"/>
    <w:rsid w:val="00155A6E"/>
    <w:rsid w:val="001814B0"/>
    <w:rsid w:val="00186EC2"/>
    <w:rsid w:val="00196EB9"/>
    <w:rsid w:val="001A353D"/>
    <w:rsid w:val="001E494D"/>
    <w:rsid w:val="00216251"/>
    <w:rsid w:val="0023017F"/>
    <w:rsid w:val="00243523"/>
    <w:rsid w:val="00254187"/>
    <w:rsid w:val="002670C4"/>
    <w:rsid w:val="00275445"/>
    <w:rsid w:val="00276D99"/>
    <w:rsid w:val="00281B11"/>
    <w:rsid w:val="00284256"/>
    <w:rsid w:val="002867EA"/>
    <w:rsid w:val="002C4831"/>
    <w:rsid w:val="002E1602"/>
    <w:rsid w:val="002E4326"/>
    <w:rsid w:val="00335578"/>
    <w:rsid w:val="00335653"/>
    <w:rsid w:val="0034332B"/>
    <w:rsid w:val="003445BA"/>
    <w:rsid w:val="0034635B"/>
    <w:rsid w:val="003573FD"/>
    <w:rsid w:val="003709AF"/>
    <w:rsid w:val="00370DF7"/>
    <w:rsid w:val="003932A1"/>
    <w:rsid w:val="003A1F1F"/>
    <w:rsid w:val="003B4FD7"/>
    <w:rsid w:val="003F1B45"/>
    <w:rsid w:val="003F647E"/>
    <w:rsid w:val="00410263"/>
    <w:rsid w:val="00413CCF"/>
    <w:rsid w:val="00420006"/>
    <w:rsid w:val="00435970"/>
    <w:rsid w:val="00451B74"/>
    <w:rsid w:val="00493C75"/>
    <w:rsid w:val="004B0955"/>
    <w:rsid w:val="004B511C"/>
    <w:rsid w:val="004B62F1"/>
    <w:rsid w:val="004C009E"/>
    <w:rsid w:val="004C14BA"/>
    <w:rsid w:val="004C46FE"/>
    <w:rsid w:val="004F454C"/>
    <w:rsid w:val="0050007F"/>
    <w:rsid w:val="005324C5"/>
    <w:rsid w:val="00557502"/>
    <w:rsid w:val="005617AA"/>
    <w:rsid w:val="005617E2"/>
    <w:rsid w:val="00567212"/>
    <w:rsid w:val="005C1FBD"/>
    <w:rsid w:val="005F292E"/>
    <w:rsid w:val="005F49BE"/>
    <w:rsid w:val="00606EDD"/>
    <w:rsid w:val="00626E18"/>
    <w:rsid w:val="00640B88"/>
    <w:rsid w:val="00664810"/>
    <w:rsid w:val="00680186"/>
    <w:rsid w:val="00696523"/>
    <w:rsid w:val="006D0C32"/>
    <w:rsid w:val="006D6863"/>
    <w:rsid w:val="006E0626"/>
    <w:rsid w:val="00730676"/>
    <w:rsid w:val="0073622F"/>
    <w:rsid w:val="00772CF3"/>
    <w:rsid w:val="00790E9E"/>
    <w:rsid w:val="00794B43"/>
    <w:rsid w:val="007A1639"/>
    <w:rsid w:val="007A34F7"/>
    <w:rsid w:val="007B1084"/>
    <w:rsid w:val="007C186D"/>
    <w:rsid w:val="007F1037"/>
    <w:rsid w:val="007F4451"/>
    <w:rsid w:val="00816C98"/>
    <w:rsid w:val="008576F8"/>
    <w:rsid w:val="00873ED6"/>
    <w:rsid w:val="00890A4A"/>
    <w:rsid w:val="00892375"/>
    <w:rsid w:val="008C0CD9"/>
    <w:rsid w:val="008C2AA4"/>
    <w:rsid w:val="008C3075"/>
    <w:rsid w:val="008C7CB9"/>
    <w:rsid w:val="008E38B4"/>
    <w:rsid w:val="0090046F"/>
    <w:rsid w:val="009024B6"/>
    <w:rsid w:val="00911462"/>
    <w:rsid w:val="00915383"/>
    <w:rsid w:val="00920BA6"/>
    <w:rsid w:val="00950025"/>
    <w:rsid w:val="00950DBA"/>
    <w:rsid w:val="00957F5E"/>
    <w:rsid w:val="00963112"/>
    <w:rsid w:val="00993903"/>
    <w:rsid w:val="009B25DE"/>
    <w:rsid w:val="009D6CF9"/>
    <w:rsid w:val="009E33DE"/>
    <w:rsid w:val="009F278D"/>
    <w:rsid w:val="00A430C3"/>
    <w:rsid w:val="00A45D93"/>
    <w:rsid w:val="00A53308"/>
    <w:rsid w:val="00A608B5"/>
    <w:rsid w:val="00A84D40"/>
    <w:rsid w:val="00AB6087"/>
    <w:rsid w:val="00AC00D4"/>
    <w:rsid w:val="00AC18B5"/>
    <w:rsid w:val="00AD4B9F"/>
    <w:rsid w:val="00AF4413"/>
    <w:rsid w:val="00B07B13"/>
    <w:rsid w:val="00B266BA"/>
    <w:rsid w:val="00B41066"/>
    <w:rsid w:val="00B61862"/>
    <w:rsid w:val="00B74848"/>
    <w:rsid w:val="00BA0DD1"/>
    <w:rsid w:val="00BA24D4"/>
    <w:rsid w:val="00BA4039"/>
    <w:rsid w:val="00BC7F88"/>
    <w:rsid w:val="00BD3FC8"/>
    <w:rsid w:val="00BF6E94"/>
    <w:rsid w:val="00C15FDB"/>
    <w:rsid w:val="00C60813"/>
    <w:rsid w:val="00C756A5"/>
    <w:rsid w:val="00C916F5"/>
    <w:rsid w:val="00CC08AA"/>
    <w:rsid w:val="00CE6A59"/>
    <w:rsid w:val="00CF5EB7"/>
    <w:rsid w:val="00D14B06"/>
    <w:rsid w:val="00D2396E"/>
    <w:rsid w:val="00D679FD"/>
    <w:rsid w:val="00D9095B"/>
    <w:rsid w:val="00D95403"/>
    <w:rsid w:val="00DA3A64"/>
    <w:rsid w:val="00DC07DE"/>
    <w:rsid w:val="00DC23D8"/>
    <w:rsid w:val="00DD0E34"/>
    <w:rsid w:val="00DF6940"/>
    <w:rsid w:val="00E32080"/>
    <w:rsid w:val="00E42553"/>
    <w:rsid w:val="00E54C60"/>
    <w:rsid w:val="00E579F8"/>
    <w:rsid w:val="00E646F5"/>
    <w:rsid w:val="00E6517D"/>
    <w:rsid w:val="00EA2543"/>
    <w:rsid w:val="00EB07D7"/>
    <w:rsid w:val="00EB0926"/>
    <w:rsid w:val="00EC2E20"/>
    <w:rsid w:val="00EC3B11"/>
    <w:rsid w:val="00F14242"/>
    <w:rsid w:val="00F25EB4"/>
    <w:rsid w:val="00F41939"/>
    <w:rsid w:val="00F51C0B"/>
    <w:rsid w:val="00F63669"/>
    <w:rsid w:val="00F636B3"/>
    <w:rsid w:val="00F7119F"/>
    <w:rsid w:val="00F82613"/>
    <w:rsid w:val="00F8465B"/>
    <w:rsid w:val="00FB4C5F"/>
    <w:rsid w:val="00FE1EDE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BD58"/>
  <w15:chartTrackingRefBased/>
  <w15:docId w15:val="{EF741139-C4B3-4693-AD3C-A12BD0DA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3F1B45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Header 1"/>
    <w:basedOn w:val="Standard"/>
    <w:next w:val="Standard"/>
    <w:link w:val="berschrift1Zchn"/>
    <w:uiPriority w:val="9"/>
    <w:qFormat/>
    <w:rsid w:val="00A53308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ascii="Space Grotesk SemiBold" w:eastAsiaTheme="majorEastAsia" w:hAnsi="Space Grotesk SemiBold" w:cstheme="majorBidi"/>
      <w:sz w:val="30"/>
      <w:szCs w:val="40"/>
    </w:rPr>
  </w:style>
  <w:style w:type="paragraph" w:styleId="berschrift2">
    <w:name w:val="heading 2"/>
    <w:aliases w:val="Header 2"/>
    <w:basedOn w:val="berschrift1"/>
    <w:next w:val="Standard"/>
    <w:link w:val="berschrift2Zchn"/>
    <w:uiPriority w:val="9"/>
    <w:unhideWhenUsed/>
    <w:qFormat/>
    <w:rsid w:val="00E32080"/>
    <w:pPr>
      <w:numPr>
        <w:ilvl w:val="1"/>
      </w:numPr>
      <w:spacing w:before="240"/>
      <w:ind w:left="584" w:right="74" w:hanging="578"/>
      <w:outlineLvl w:val="1"/>
    </w:pPr>
    <w:rPr>
      <w:rFonts w:ascii="Space Grotesk Medium" w:hAnsi="Space Grotesk Medium"/>
      <w:sz w:val="24"/>
    </w:rPr>
  </w:style>
  <w:style w:type="paragraph" w:styleId="berschrift3">
    <w:name w:val="heading 3"/>
    <w:aliases w:val="Header 3"/>
    <w:basedOn w:val="Standard"/>
    <w:next w:val="Standard"/>
    <w:link w:val="berschrift3Zchn"/>
    <w:uiPriority w:val="9"/>
    <w:unhideWhenUsed/>
    <w:qFormat/>
    <w:rsid w:val="00E32080"/>
    <w:pPr>
      <w:keepNext/>
      <w:keepLines/>
      <w:numPr>
        <w:ilvl w:val="2"/>
        <w:numId w:val="1"/>
      </w:numPr>
      <w:spacing w:before="240" w:after="120"/>
      <w:ind w:left="720" w:hanging="720"/>
      <w:outlineLvl w:val="2"/>
    </w:pPr>
    <w:rPr>
      <w:rFonts w:ascii="Space Grotesk Medium" w:eastAsiaTheme="majorEastAsia" w:hAnsi="Space Grotesk Medium" w:cstheme="majorBidi"/>
      <w:szCs w:val="28"/>
    </w:rPr>
  </w:style>
  <w:style w:type="paragraph" w:styleId="berschrift4">
    <w:name w:val="heading 4"/>
    <w:aliases w:val="Titel_Kopfzeile"/>
    <w:basedOn w:val="Kopfzeile"/>
    <w:next w:val="Standard"/>
    <w:link w:val="berschrift4Zchn"/>
    <w:uiPriority w:val="99"/>
    <w:unhideWhenUsed/>
    <w:rsid w:val="00B07B13"/>
    <w:pPr>
      <w:outlineLvl w:val="3"/>
    </w:pPr>
    <w:rPr>
      <w:rFonts w:ascii="Space Grotesk" w:hAnsi="Space Grotesk"/>
      <w:sz w:val="16"/>
    </w:rPr>
  </w:style>
  <w:style w:type="paragraph" w:styleId="berschrift5">
    <w:name w:val="heading 5"/>
    <w:basedOn w:val="Standard"/>
    <w:next w:val="Standard"/>
    <w:link w:val="berschrift5Zchn"/>
    <w:uiPriority w:val="13"/>
    <w:semiHidden/>
    <w:unhideWhenUsed/>
    <w:rsid w:val="0050007F"/>
    <w:pPr>
      <w:keepNext/>
      <w:keepLines/>
      <w:spacing w:before="80" w:after="40"/>
      <w:outlineLvl w:val="4"/>
    </w:pPr>
    <w:rPr>
      <w:rFonts w:eastAsiaTheme="majorEastAsia" w:cstheme="majorBidi"/>
      <w:color w:val="33C94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007F"/>
    <w:pPr>
      <w:keepNext/>
      <w:keepLines/>
      <w:spacing w:before="40"/>
      <w:outlineLvl w:val="5"/>
    </w:pPr>
    <w:rPr>
      <w:rFonts w:eastAsiaTheme="majorEastAsia" w:cstheme="majorBidi"/>
      <w:i/>
      <w:iCs/>
      <w:color w:val="5B805B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007F"/>
    <w:pPr>
      <w:keepNext/>
      <w:keepLines/>
      <w:spacing w:before="40"/>
      <w:outlineLvl w:val="6"/>
    </w:pPr>
    <w:rPr>
      <w:rFonts w:eastAsiaTheme="majorEastAsia" w:cstheme="majorBidi"/>
      <w:color w:val="5B805B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007F"/>
    <w:pPr>
      <w:keepNext/>
      <w:keepLines/>
      <w:outlineLvl w:val="7"/>
    </w:pPr>
    <w:rPr>
      <w:rFonts w:eastAsiaTheme="majorEastAsia" w:cstheme="majorBidi"/>
      <w:i/>
      <w:iCs/>
      <w:color w:val="374D3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007F"/>
    <w:pPr>
      <w:keepNext/>
      <w:keepLines/>
      <w:outlineLvl w:val="8"/>
    </w:pPr>
    <w:rPr>
      <w:rFonts w:eastAsiaTheme="majorEastAsia" w:cstheme="majorBidi"/>
      <w:color w:val="374D3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1 Zchn"/>
    <w:basedOn w:val="Absatz-Standardschriftart"/>
    <w:link w:val="berschrift1"/>
    <w:uiPriority w:val="9"/>
    <w:rsid w:val="00A53308"/>
    <w:rPr>
      <w:rFonts w:ascii="Space Grotesk SemiBold" w:eastAsiaTheme="majorEastAsia" w:hAnsi="Space Grotesk SemiBold" w:cstheme="majorBidi"/>
      <w:sz w:val="30"/>
      <w:szCs w:val="40"/>
    </w:rPr>
  </w:style>
  <w:style w:type="character" w:customStyle="1" w:styleId="berschrift2Zchn">
    <w:name w:val="Überschrift 2 Zchn"/>
    <w:aliases w:val="Header 2 Zchn"/>
    <w:basedOn w:val="Absatz-Standardschriftart"/>
    <w:link w:val="berschrift2"/>
    <w:uiPriority w:val="9"/>
    <w:rsid w:val="00E32080"/>
    <w:rPr>
      <w:rFonts w:ascii="Space Grotesk Medium" w:eastAsiaTheme="majorEastAsia" w:hAnsi="Space Grotesk Medium" w:cstheme="majorBidi"/>
      <w:szCs w:val="40"/>
    </w:rPr>
  </w:style>
  <w:style w:type="character" w:customStyle="1" w:styleId="berschrift3Zchn">
    <w:name w:val="Überschrift 3 Zchn"/>
    <w:aliases w:val="Header 3 Zchn"/>
    <w:basedOn w:val="Absatz-Standardschriftart"/>
    <w:link w:val="berschrift3"/>
    <w:uiPriority w:val="9"/>
    <w:rsid w:val="00E32080"/>
    <w:rPr>
      <w:rFonts w:ascii="Space Grotesk Medium" w:eastAsiaTheme="majorEastAsia" w:hAnsi="Space Grotesk Medium" w:cstheme="majorBidi"/>
      <w:sz w:val="20"/>
      <w:szCs w:val="28"/>
    </w:rPr>
  </w:style>
  <w:style w:type="character" w:customStyle="1" w:styleId="berschrift4Zchn">
    <w:name w:val="Überschrift 4 Zchn"/>
    <w:aliases w:val="Titel_Kopfzeile Zchn"/>
    <w:basedOn w:val="Absatz-Standardschriftart"/>
    <w:link w:val="berschrift4"/>
    <w:uiPriority w:val="99"/>
    <w:rsid w:val="00B07B13"/>
    <w:rPr>
      <w:rFonts w:ascii="Space Grotesk" w:hAnsi="Space Grotesk"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13"/>
    <w:semiHidden/>
    <w:rsid w:val="003F1B45"/>
    <w:rPr>
      <w:rFonts w:ascii="Arial" w:eastAsiaTheme="majorEastAsia" w:hAnsi="Arial" w:cstheme="majorBidi"/>
      <w:color w:val="33C94C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007F"/>
    <w:rPr>
      <w:rFonts w:eastAsiaTheme="majorEastAsia" w:cstheme="majorBidi"/>
      <w:i/>
      <w:iCs/>
      <w:color w:val="5B805B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007F"/>
    <w:rPr>
      <w:rFonts w:eastAsiaTheme="majorEastAsia" w:cstheme="majorBidi"/>
      <w:color w:val="5B805B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007F"/>
    <w:rPr>
      <w:rFonts w:eastAsiaTheme="majorEastAsia" w:cstheme="majorBidi"/>
      <w:i/>
      <w:iCs/>
      <w:color w:val="374D3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007F"/>
    <w:rPr>
      <w:rFonts w:eastAsiaTheme="majorEastAsia" w:cstheme="majorBidi"/>
      <w:color w:val="374D3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B13"/>
    <w:rPr>
      <w:rFonts w:ascii="Space Grotesk SemiBold" w:hAnsi="Space Grotesk SemiBold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B07B13"/>
    <w:rPr>
      <w:rFonts w:ascii="Space Grotesk SemiBold" w:hAnsi="Space Grotesk SemiBold"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6EC2"/>
    <w:rPr>
      <w:rFonts w:cs="Arial"/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6EC2"/>
    <w:rPr>
      <w:rFonts w:ascii="Arial" w:hAnsi="Arial" w:cs="Arial"/>
      <w:sz w:val="40"/>
      <w:szCs w:val="40"/>
    </w:rPr>
  </w:style>
  <w:style w:type="paragraph" w:styleId="Zitat">
    <w:name w:val="Quote"/>
    <w:basedOn w:val="Standard"/>
    <w:next w:val="Standard"/>
    <w:link w:val="ZitatZchn"/>
    <w:uiPriority w:val="29"/>
    <w:rsid w:val="0050007F"/>
    <w:pPr>
      <w:spacing w:before="160"/>
      <w:jc w:val="center"/>
    </w:pPr>
    <w:rPr>
      <w:i/>
      <w:iCs/>
      <w:color w:val="496749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007F"/>
    <w:rPr>
      <w:i/>
      <w:iCs/>
      <w:color w:val="496749" w:themeColor="text1" w:themeTint="BF"/>
    </w:rPr>
  </w:style>
  <w:style w:type="paragraph" w:styleId="Listenabsatz">
    <w:name w:val="List Paragraph"/>
    <w:basedOn w:val="Standard"/>
    <w:uiPriority w:val="34"/>
    <w:rsid w:val="005000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50007F"/>
    <w:rPr>
      <w:i/>
      <w:iCs/>
      <w:color w:val="33C94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0007F"/>
    <w:pPr>
      <w:pBdr>
        <w:top w:val="single" w:sz="4" w:space="10" w:color="33C94C" w:themeColor="accent1" w:themeShade="BF"/>
        <w:bottom w:val="single" w:sz="4" w:space="10" w:color="33C94C" w:themeColor="accent1" w:themeShade="BF"/>
      </w:pBdr>
      <w:spacing w:before="360" w:after="360"/>
      <w:ind w:left="864" w:right="864"/>
      <w:jc w:val="center"/>
    </w:pPr>
    <w:rPr>
      <w:i/>
      <w:iCs/>
      <w:color w:val="33C94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007F"/>
    <w:rPr>
      <w:i/>
      <w:iCs/>
      <w:color w:val="33C94C" w:themeColor="accent1" w:themeShade="BF"/>
    </w:rPr>
  </w:style>
  <w:style w:type="character" w:styleId="IntensiverVerweis">
    <w:name w:val="Intense Reference"/>
    <w:basedOn w:val="Absatz-Standardschriftart"/>
    <w:uiPriority w:val="32"/>
    <w:rsid w:val="0050007F"/>
    <w:rPr>
      <w:b/>
      <w:bCs/>
      <w:smallCaps/>
      <w:color w:val="33C94C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7B13"/>
    <w:pPr>
      <w:tabs>
        <w:tab w:val="center" w:pos="4536"/>
        <w:tab w:val="right" w:pos="9072"/>
      </w:tabs>
      <w:jc w:val="right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B07B13"/>
    <w:rPr>
      <w:rFonts w:ascii="Arial" w:hAnsi="Arial"/>
      <w:sz w:val="12"/>
    </w:rPr>
  </w:style>
  <w:style w:type="paragraph" w:styleId="Fuzeile">
    <w:name w:val="footer"/>
    <w:basedOn w:val="Standard"/>
    <w:link w:val="FuzeileZchn"/>
    <w:uiPriority w:val="99"/>
    <w:unhideWhenUsed/>
    <w:rsid w:val="002670C4"/>
    <w:pPr>
      <w:tabs>
        <w:tab w:val="center" w:pos="4536"/>
        <w:tab w:val="right" w:pos="9072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2670C4"/>
    <w:rPr>
      <w:rFonts w:ascii="Arial" w:hAnsi="Arial"/>
      <w:sz w:val="12"/>
    </w:rPr>
  </w:style>
  <w:style w:type="character" w:styleId="Hervorhebung">
    <w:name w:val="Emphasis"/>
    <w:basedOn w:val="Absatz-Standardschriftart"/>
    <w:uiPriority w:val="20"/>
    <w:qFormat/>
    <w:rsid w:val="003F1B45"/>
    <w:rPr>
      <w:rFonts w:ascii="Arial" w:hAnsi="Arial"/>
      <w:i w:val="0"/>
      <w:iCs/>
      <w:color w:val="76DC87" w:themeColor="accent1"/>
      <w:sz w:val="20"/>
    </w:rPr>
  </w:style>
  <w:style w:type="paragraph" w:customStyle="1" w:styleId="Aufzhlung">
    <w:name w:val="Aufzählung"/>
    <w:basedOn w:val="Standard"/>
    <w:uiPriority w:val="10"/>
    <w:qFormat/>
    <w:rsid w:val="000B4F1D"/>
    <w:pPr>
      <w:numPr>
        <w:numId w:val="2"/>
      </w:numPr>
      <w:ind w:left="284" w:hanging="284"/>
    </w:pPr>
  </w:style>
  <w:style w:type="paragraph" w:styleId="KeinLeerraum">
    <w:name w:val="No Spacing"/>
    <w:uiPriority w:val="99"/>
    <w:qFormat/>
    <w:rsid w:val="000B4F1D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EC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26E18"/>
    <w:pPr>
      <w:tabs>
        <w:tab w:val="left" w:pos="720"/>
        <w:tab w:val="righ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D3FC8"/>
    <w:pPr>
      <w:tabs>
        <w:tab w:val="left" w:pos="709"/>
        <w:tab w:val="righ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BD3FC8"/>
    <w:pPr>
      <w:tabs>
        <w:tab w:val="left" w:pos="709"/>
        <w:tab w:val="right" w:pos="9062"/>
      </w:tabs>
      <w:spacing w:after="10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5F292E"/>
    <w:rPr>
      <w:color w:val="76DC8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4C009E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33C94C" w:themeColor="accent1" w:themeShade="BF"/>
      <w:kern w:val="0"/>
      <w:sz w:val="32"/>
      <w:szCs w:val="32"/>
      <w:lang w:eastAsia="de-DE"/>
      <w14:ligatures w14:val="none"/>
    </w:rPr>
  </w:style>
  <w:style w:type="paragraph" w:customStyle="1" w:styleId="Inhalt">
    <w:name w:val="Inhalt"/>
    <w:basedOn w:val="Standard"/>
    <w:uiPriority w:val="12"/>
    <w:qFormat/>
    <w:rsid w:val="002E1602"/>
    <w:pPr>
      <w:spacing w:before="480" w:after="120"/>
    </w:pPr>
    <w:rPr>
      <w:rFonts w:ascii="Space Grotesk SemiBold" w:eastAsiaTheme="majorEastAsia" w:hAnsi="Space Grotesk SemiBold" w:cstheme="majorBidi"/>
      <w:sz w:val="30"/>
      <w:szCs w:val="40"/>
    </w:rPr>
  </w:style>
  <w:style w:type="table" w:styleId="HellesRaster-Akzent1">
    <w:name w:val="Light Grid Accent 1"/>
    <w:basedOn w:val="NormaleTabelle"/>
    <w:uiPriority w:val="62"/>
    <w:rsid w:val="00DC07DE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6DC87" w:themeColor="accent1"/>
        <w:left w:val="single" w:sz="8" w:space="0" w:color="76DC87" w:themeColor="accent1"/>
        <w:bottom w:val="single" w:sz="8" w:space="0" w:color="76DC87" w:themeColor="accent1"/>
        <w:right w:val="single" w:sz="8" w:space="0" w:color="76DC87" w:themeColor="accent1"/>
        <w:insideH w:val="single" w:sz="8" w:space="0" w:color="76DC87" w:themeColor="accent1"/>
        <w:insideV w:val="single" w:sz="8" w:space="0" w:color="76DC8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DC87" w:themeColor="accent1"/>
          <w:left w:val="single" w:sz="8" w:space="0" w:color="76DC87" w:themeColor="accent1"/>
          <w:bottom w:val="single" w:sz="18" w:space="0" w:color="76DC87" w:themeColor="accent1"/>
          <w:right w:val="single" w:sz="8" w:space="0" w:color="76DC87" w:themeColor="accent1"/>
          <w:insideH w:val="nil"/>
          <w:insideV w:val="single" w:sz="8" w:space="0" w:color="76DC8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DC87" w:themeColor="accent1"/>
          <w:left w:val="single" w:sz="8" w:space="0" w:color="76DC87" w:themeColor="accent1"/>
          <w:bottom w:val="single" w:sz="8" w:space="0" w:color="76DC87" w:themeColor="accent1"/>
          <w:right w:val="single" w:sz="8" w:space="0" w:color="76DC87" w:themeColor="accent1"/>
          <w:insideH w:val="nil"/>
          <w:insideV w:val="single" w:sz="8" w:space="0" w:color="76DC8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DC87" w:themeColor="accent1"/>
          <w:left w:val="single" w:sz="8" w:space="0" w:color="76DC87" w:themeColor="accent1"/>
          <w:bottom w:val="single" w:sz="8" w:space="0" w:color="76DC87" w:themeColor="accent1"/>
          <w:right w:val="single" w:sz="8" w:space="0" w:color="76DC87" w:themeColor="accent1"/>
        </w:tcBorders>
      </w:tcPr>
    </w:tblStylePr>
    <w:tblStylePr w:type="band1Vert">
      <w:tblPr/>
      <w:tcPr>
        <w:tcBorders>
          <w:top w:val="single" w:sz="8" w:space="0" w:color="76DC87" w:themeColor="accent1"/>
          <w:left w:val="single" w:sz="8" w:space="0" w:color="76DC87" w:themeColor="accent1"/>
          <w:bottom w:val="single" w:sz="8" w:space="0" w:color="76DC87" w:themeColor="accent1"/>
          <w:right w:val="single" w:sz="8" w:space="0" w:color="76DC87" w:themeColor="accent1"/>
        </w:tcBorders>
        <w:shd w:val="clear" w:color="auto" w:fill="DDF6E1" w:themeFill="accent1" w:themeFillTint="3F"/>
      </w:tcPr>
    </w:tblStylePr>
    <w:tblStylePr w:type="band1Horz">
      <w:tblPr/>
      <w:tcPr>
        <w:tcBorders>
          <w:top w:val="single" w:sz="8" w:space="0" w:color="76DC87" w:themeColor="accent1"/>
          <w:left w:val="single" w:sz="8" w:space="0" w:color="76DC87" w:themeColor="accent1"/>
          <w:bottom w:val="single" w:sz="8" w:space="0" w:color="76DC87" w:themeColor="accent1"/>
          <w:right w:val="single" w:sz="8" w:space="0" w:color="76DC87" w:themeColor="accent1"/>
          <w:insideV w:val="single" w:sz="8" w:space="0" w:color="76DC87" w:themeColor="accent1"/>
        </w:tcBorders>
        <w:shd w:val="clear" w:color="auto" w:fill="DDF6E1" w:themeFill="accent1" w:themeFillTint="3F"/>
      </w:tcPr>
    </w:tblStylePr>
    <w:tblStylePr w:type="band2Horz">
      <w:tblPr/>
      <w:tcPr>
        <w:tcBorders>
          <w:top w:val="single" w:sz="8" w:space="0" w:color="76DC87" w:themeColor="accent1"/>
          <w:left w:val="single" w:sz="8" w:space="0" w:color="76DC87" w:themeColor="accent1"/>
          <w:bottom w:val="single" w:sz="8" w:space="0" w:color="76DC87" w:themeColor="accent1"/>
          <w:right w:val="single" w:sz="8" w:space="0" w:color="76DC87" w:themeColor="accent1"/>
          <w:insideV w:val="single" w:sz="8" w:space="0" w:color="76DC87" w:themeColor="accent1"/>
        </w:tcBorders>
      </w:tcPr>
    </w:tblStylePr>
  </w:style>
  <w:style w:type="paragraph" w:styleId="Textkrper">
    <w:name w:val="Body Text"/>
    <w:basedOn w:val="Standard"/>
    <w:link w:val="TextkrperZchn"/>
    <w:unhideWhenUsed/>
    <w:rsid w:val="00DC07DE"/>
    <w:pPr>
      <w:tabs>
        <w:tab w:val="left" w:pos="2268"/>
        <w:tab w:val="left" w:pos="5954"/>
      </w:tabs>
    </w:pPr>
    <w:rPr>
      <w:rFonts w:eastAsia="Times New Roman" w:cs="Times New Roman"/>
      <w:kern w:val="0"/>
      <w:sz w:val="24"/>
      <w:szCs w:val="20"/>
      <w:lang w:val="en-GB"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DC07DE"/>
    <w:rPr>
      <w:rFonts w:ascii="Arial" w:eastAsia="Times New Roman" w:hAnsi="Arial" w:cs="Times New Roman"/>
      <w:kern w:val="0"/>
      <w:szCs w:val="20"/>
      <w:lang w:val="en-GB" w:eastAsia="de-DE"/>
      <w14:ligatures w14:val="non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C07DE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C07D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C0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harta\Desktop\Vorlagen-Stand-10-10-2024\A_GEA%20allgemein\A_Allg-Ho-DE.dotx" TargetMode="External"/></Relationships>
</file>

<file path=word/theme/theme1.xml><?xml version="1.0" encoding="utf-8"?>
<a:theme xmlns:a="http://schemas.openxmlformats.org/drawingml/2006/main" name="Office">
  <a:themeElements>
    <a:clrScheme name="Gantner_2024">
      <a:dk1>
        <a:srgbClr val="1B261B"/>
      </a:dk1>
      <a:lt1>
        <a:srgbClr val="FFF9EB"/>
      </a:lt1>
      <a:dk2>
        <a:srgbClr val="000000"/>
      </a:dk2>
      <a:lt2>
        <a:srgbClr val="FFFFFF"/>
      </a:lt2>
      <a:accent1>
        <a:srgbClr val="76DC87"/>
      </a:accent1>
      <a:accent2>
        <a:srgbClr val="00B0A2"/>
      </a:accent2>
      <a:accent3>
        <a:srgbClr val="7CA27C"/>
      </a:accent3>
      <a:accent4>
        <a:srgbClr val="6E91FF"/>
      </a:accent4>
      <a:accent5>
        <a:srgbClr val="50C8FF"/>
      </a:accent5>
      <a:accent6>
        <a:srgbClr val="A5A5A5"/>
      </a:accent6>
      <a:hlink>
        <a:srgbClr val="76DC87"/>
      </a:hlink>
      <a:folHlink>
        <a:srgbClr val="00B0A2"/>
      </a:folHlink>
    </a:clrScheme>
    <a:fontScheme name="Gantner_2024">
      <a:majorFont>
        <a:latin typeface="Space Grotesk Semi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93A1-6FD4-4F24-86F4-8FC51905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A_Allg-Ho-DE.dotx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Bernhart Andrey</dc:creator>
  <cp:keywords/>
  <dc:description/>
  <cp:lastModifiedBy>Markus Angeli</cp:lastModifiedBy>
  <cp:revision>4</cp:revision>
  <cp:lastPrinted>2024-09-05T08:25:00Z</cp:lastPrinted>
  <dcterms:created xsi:type="dcterms:W3CDTF">2024-10-25T09:02:00Z</dcterms:created>
  <dcterms:modified xsi:type="dcterms:W3CDTF">2025-03-05T07:23:00Z</dcterms:modified>
</cp:coreProperties>
</file>